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D0E" w:rsidRPr="00084A94" w:rsidRDefault="00084A94" w:rsidP="00084A94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1</w:t>
      </w:r>
    </w:p>
    <w:p w:rsidR="00613D0E" w:rsidRDefault="001D6555" w:rsidP="001D6555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                 </w:t>
      </w: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056B84" w:rsidRPr="00F62148" w:rsidRDefault="00056B84" w:rsidP="001D6555">
      <w:pPr>
        <w:spacing w:line="720" w:lineRule="auto"/>
        <w:jc w:val="center"/>
        <w:rPr>
          <w:b/>
          <w:sz w:val="52"/>
          <w:szCs w:val="48"/>
        </w:rPr>
      </w:pPr>
      <w:r w:rsidRPr="00F62148">
        <w:rPr>
          <w:rFonts w:hint="eastAsia"/>
          <w:b/>
          <w:sz w:val="52"/>
          <w:szCs w:val="48"/>
        </w:rPr>
        <w:t>广交会展馆营销与服</w:t>
      </w:r>
      <w:bookmarkStart w:id="0" w:name="_GoBack"/>
      <w:bookmarkEnd w:id="0"/>
      <w:r w:rsidRPr="00F62148">
        <w:rPr>
          <w:rFonts w:hint="eastAsia"/>
          <w:b/>
          <w:sz w:val="52"/>
          <w:szCs w:val="48"/>
        </w:rPr>
        <w:t>务系统操作指引</w:t>
      </w:r>
    </w:p>
    <w:p w:rsidR="00056B84" w:rsidRDefault="00056B84" w:rsidP="001D6555">
      <w:pPr>
        <w:spacing w:line="72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（营销部分）</w:t>
      </w:r>
      <w:r w:rsidR="00CB7F34">
        <w:rPr>
          <w:rFonts w:hint="eastAsia"/>
          <w:b/>
          <w:sz w:val="44"/>
          <w:szCs w:val="44"/>
        </w:rPr>
        <w:t>—</w:t>
      </w:r>
      <w:r w:rsidR="00164708">
        <w:rPr>
          <w:b/>
          <w:sz w:val="44"/>
          <w:szCs w:val="44"/>
        </w:rPr>
        <w:t>PC</w:t>
      </w:r>
      <w:r w:rsidR="00164708">
        <w:rPr>
          <w:rFonts w:hint="eastAsia"/>
          <w:b/>
          <w:sz w:val="44"/>
          <w:szCs w:val="44"/>
        </w:rPr>
        <w:t>端</w:t>
      </w: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Default="00613D0E" w:rsidP="00975A8D">
      <w:pPr>
        <w:jc w:val="center"/>
        <w:rPr>
          <w:b/>
          <w:sz w:val="44"/>
          <w:szCs w:val="44"/>
        </w:rPr>
      </w:pPr>
    </w:p>
    <w:p w:rsidR="00613D0E" w:rsidRPr="001D6555" w:rsidRDefault="00613D0E" w:rsidP="001D6555">
      <w:pPr>
        <w:spacing w:line="480" w:lineRule="auto"/>
        <w:jc w:val="center"/>
        <w:rPr>
          <w:rFonts w:ascii="仿宋_GB2312" w:eastAsia="仿宋_GB2312"/>
          <w:sz w:val="36"/>
          <w:szCs w:val="32"/>
        </w:rPr>
      </w:pPr>
      <w:r w:rsidRPr="001D6555">
        <w:rPr>
          <w:rFonts w:ascii="仿宋_GB2312" w:eastAsia="仿宋_GB2312" w:hint="eastAsia"/>
          <w:sz w:val="36"/>
          <w:szCs w:val="32"/>
        </w:rPr>
        <w:t>中国对外贸易中心集团有限公司</w:t>
      </w:r>
    </w:p>
    <w:p w:rsidR="006E2F32" w:rsidRPr="001D6555" w:rsidRDefault="00613D0E" w:rsidP="001D6555">
      <w:pPr>
        <w:spacing w:line="480" w:lineRule="auto"/>
        <w:jc w:val="center"/>
        <w:rPr>
          <w:rFonts w:ascii="仿宋_GB2312" w:eastAsia="仿宋_GB2312" w:hAnsiTheme="majorEastAsia"/>
          <w:sz w:val="36"/>
          <w:szCs w:val="32"/>
        </w:rPr>
      </w:pPr>
      <w:r w:rsidRPr="001D6555">
        <w:rPr>
          <w:rFonts w:ascii="仿宋_GB2312" w:eastAsia="仿宋_GB2312" w:hAnsiTheme="majorEastAsia" w:hint="eastAsia"/>
          <w:sz w:val="36"/>
          <w:szCs w:val="32"/>
        </w:rPr>
        <w:t>2022-</w:t>
      </w:r>
      <w:r w:rsidR="00773635" w:rsidRPr="001D6555">
        <w:rPr>
          <w:rFonts w:ascii="仿宋_GB2312" w:eastAsia="仿宋_GB2312" w:hAnsiTheme="majorEastAsia" w:hint="eastAsia"/>
          <w:sz w:val="36"/>
          <w:szCs w:val="32"/>
        </w:rPr>
        <w:t>0</w:t>
      </w:r>
      <w:r w:rsidR="000F2620">
        <w:rPr>
          <w:rFonts w:ascii="仿宋_GB2312" w:eastAsia="仿宋_GB2312" w:hAnsiTheme="majorEastAsia"/>
          <w:sz w:val="36"/>
          <w:szCs w:val="32"/>
        </w:rPr>
        <w:t>5</w:t>
      </w:r>
      <w:r w:rsidRPr="001D6555">
        <w:rPr>
          <w:rFonts w:ascii="仿宋_GB2312" w:eastAsia="仿宋_GB2312" w:hAnsiTheme="majorEastAsia" w:hint="eastAsia"/>
          <w:sz w:val="36"/>
          <w:szCs w:val="32"/>
        </w:rPr>
        <w:t>-</w:t>
      </w:r>
      <w:r w:rsidR="000F2620">
        <w:rPr>
          <w:rFonts w:ascii="仿宋_GB2312" w:eastAsia="仿宋_GB2312" w:hAnsiTheme="majorEastAsia"/>
          <w:sz w:val="36"/>
          <w:szCs w:val="32"/>
        </w:rPr>
        <w:t>06</w:t>
      </w:r>
    </w:p>
    <w:p w:rsidR="001D6555" w:rsidRDefault="001D6555" w:rsidP="001D6555">
      <w:pPr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1D6555" w:rsidRPr="001D6555" w:rsidRDefault="001D6555" w:rsidP="001D6555">
      <w:pPr>
        <w:jc w:val="center"/>
        <w:rPr>
          <w:rFonts w:asciiTheme="majorEastAsia" w:eastAsiaTheme="majorEastAsia" w:hAnsiTheme="majorEastAsia"/>
          <w:sz w:val="22"/>
          <w:szCs w:val="32"/>
        </w:rPr>
      </w:pPr>
    </w:p>
    <w:p w:rsidR="006E2F32" w:rsidRPr="006E2F32" w:rsidRDefault="006E2F32" w:rsidP="001D6555">
      <w:pPr>
        <w:jc w:val="center"/>
        <w:rPr>
          <w:rFonts w:ascii="仿宋_GB2312" w:eastAsia="仿宋_GB2312"/>
          <w:b/>
          <w:sz w:val="44"/>
          <w:szCs w:val="44"/>
        </w:rPr>
      </w:pPr>
      <w:r w:rsidRPr="006E2F32">
        <w:rPr>
          <w:rFonts w:ascii="仿宋_GB2312" w:eastAsia="仿宋_GB2312" w:hint="eastAsia"/>
          <w:b/>
          <w:sz w:val="44"/>
          <w:szCs w:val="44"/>
        </w:rPr>
        <w:t>目录</w:t>
      </w:r>
    </w:p>
    <w:p w:rsidR="006E2F32" w:rsidRPr="006E2F32" w:rsidRDefault="006E2F32" w:rsidP="006E2F32">
      <w:pPr>
        <w:rPr>
          <w:rFonts w:ascii="仿宋_GB2312" w:eastAsia="仿宋_GB2312"/>
          <w:b/>
          <w:szCs w:val="44"/>
        </w:rPr>
      </w:pPr>
    </w:p>
    <w:p w:rsidR="003C412F" w:rsidRPr="003C412F" w:rsidRDefault="006E2F32">
      <w:pPr>
        <w:pStyle w:val="11"/>
        <w:tabs>
          <w:tab w:val="right" w:leader="dot" w:pos="9736"/>
        </w:tabs>
        <w:rPr>
          <w:rFonts w:ascii="仿宋_GB2312" w:eastAsia="仿宋_GB2312" w:cstheme="minorBidi"/>
          <w:b w:val="0"/>
          <w:bCs w:val="0"/>
          <w:caps w:val="0"/>
          <w:noProof/>
          <w:sz w:val="32"/>
          <w:szCs w:val="22"/>
        </w:rPr>
      </w:pPr>
      <w:r w:rsidRPr="003C412F">
        <w:rPr>
          <w:rFonts w:ascii="仿宋_GB2312" w:eastAsia="仿宋_GB2312" w:hint="eastAsia"/>
          <w:b w:val="0"/>
          <w:sz w:val="260"/>
          <w:szCs w:val="44"/>
        </w:rPr>
        <w:fldChar w:fldCharType="begin"/>
      </w:r>
      <w:r w:rsidRPr="003C412F">
        <w:rPr>
          <w:rFonts w:ascii="仿宋_GB2312" w:eastAsia="仿宋_GB2312" w:hint="eastAsia"/>
          <w:b w:val="0"/>
          <w:sz w:val="260"/>
          <w:szCs w:val="44"/>
        </w:rPr>
        <w:instrText xml:space="preserve"> TOC \o "1-3" \h \z \u </w:instrText>
      </w:r>
      <w:r w:rsidRPr="003C412F">
        <w:rPr>
          <w:rFonts w:ascii="仿宋_GB2312" w:eastAsia="仿宋_GB2312" w:hint="eastAsia"/>
          <w:b w:val="0"/>
          <w:sz w:val="260"/>
          <w:szCs w:val="44"/>
        </w:rPr>
        <w:fldChar w:fldCharType="separate"/>
      </w:r>
      <w:hyperlink w:anchor="_Toc96090411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1.系统概述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_Toc96090411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2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12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1.1 概述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_Toc96090412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2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13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1.2 术语解释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_Toc96090413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2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14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1.3 界面介绍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_Toc96090414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2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15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1.4 用户功能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_Toc96090415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3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11"/>
        <w:tabs>
          <w:tab w:val="right" w:leader="dot" w:pos="9736"/>
        </w:tabs>
        <w:rPr>
          <w:rFonts w:ascii="仿宋_GB2312" w:eastAsia="仿宋_GB2312" w:cstheme="minorBidi"/>
          <w:b w:val="0"/>
          <w:bCs w:val="0"/>
          <w:caps w:val="0"/>
          <w:noProof/>
          <w:sz w:val="32"/>
          <w:szCs w:val="22"/>
        </w:rPr>
      </w:pPr>
      <w:hyperlink w:anchor="_Toc96090416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2.快速入门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_Toc96090416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3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17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2.1 常用操作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_Toc96090417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3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18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2.1.1 登录系统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_Toc96090418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3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19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2.1.2 完善个人信息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_Toc96090419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4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20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2.1.3 展期预定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_Toc96090420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6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21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2.1.4 合同管理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_Toc96090421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7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22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2.1.5 展会宣传推广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_Toc96090422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13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3"/>
        <w:tabs>
          <w:tab w:val="right" w:leader="dot" w:pos="9736"/>
        </w:tabs>
        <w:rPr>
          <w:rFonts w:ascii="仿宋_GB2312" w:eastAsia="仿宋_GB2312" w:cstheme="minorBidi"/>
          <w:i w:val="0"/>
          <w:iCs w:val="0"/>
          <w:noProof/>
          <w:sz w:val="32"/>
          <w:szCs w:val="22"/>
        </w:rPr>
      </w:pPr>
      <w:hyperlink w:anchor="_Toc96090423" w:history="1">
        <w:r w:rsidR="003C412F" w:rsidRPr="003C412F">
          <w:rPr>
            <w:rStyle w:val="a8"/>
            <w:rFonts w:ascii="仿宋_GB2312" w:eastAsia="仿宋_GB2312" w:hAnsiTheme="minorEastAsia" w:hint="eastAsia"/>
            <w:i w:val="0"/>
            <w:noProof/>
            <w:sz w:val="28"/>
          </w:rPr>
          <w:t>2.1.6 增值服务管理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instrText xml:space="preserve"> PAGEREF _Toc96090423 \h </w:instrTex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i w:val="0"/>
            <w:noProof/>
            <w:webHidden/>
            <w:sz w:val="28"/>
          </w:rPr>
          <w:t>14</w:t>
        </w:r>
        <w:r w:rsidR="003C412F" w:rsidRPr="003C412F">
          <w:rPr>
            <w:rFonts w:ascii="仿宋_GB2312" w:eastAsia="仿宋_GB2312" w:hint="eastAsia"/>
            <w:i w:val="0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11"/>
        <w:tabs>
          <w:tab w:val="right" w:leader="dot" w:pos="9736"/>
        </w:tabs>
        <w:rPr>
          <w:rFonts w:ascii="仿宋_GB2312" w:eastAsia="仿宋_GB2312" w:cstheme="minorBidi"/>
          <w:b w:val="0"/>
          <w:bCs w:val="0"/>
          <w:caps w:val="0"/>
          <w:noProof/>
          <w:sz w:val="32"/>
          <w:szCs w:val="22"/>
        </w:rPr>
      </w:pPr>
      <w:hyperlink w:anchor="_Toc96090424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3.常见问题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_Toc96090424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16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25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3.1 组展方登录系统的账号和密码谁提供？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_Toc96090425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16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26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3.2 忘记登录的账号和密码？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_Toc96090426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16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27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3.3 展期预定审核状态为“已审核”可否修改？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_Toc96090427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16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3C412F" w:rsidRPr="003C412F" w:rsidRDefault="00934F66">
      <w:pPr>
        <w:pStyle w:val="2"/>
        <w:tabs>
          <w:tab w:val="right" w:leader="dot" w:pos="9736"/>
        </w:tabs>
        <w:rPr>
          <w:rFonts w:ascii="仿宋_GB2312" w:eastAsia="仿宋_GB2312" w:cstheme="minorBidi"/>
          <w:smallCaps w:val="0"/>
          <w:noProof/>
          <w:sz w:val="32"/>
          <w:szCs w:val="22"/>
        </w:rPr>
      </w:pPr>
      <w:hyperlink w:anchor="_Toc96090428" w:history="1">
        <w:r w:rsidR="003C412F" w:rsidRPr="003C412F">
          <w:rPr>
            <w:rStyle w:val="a8"/>
            <w:rFonts w:ascii="仿宋_GB2312" w:eastAsia="仿宋_GB2312" w:hAnsi="黑体" w:hint="eastAsia"/>
            <w:noProof/>
            <w:sz w:val="28"/>
          </w:rPr>
          <w:t>3.4 提交审核的资料可以随时修改？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tab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begin"/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instrText xml:space="preserve"> PAGEREF _Toc96090428 \h </w:instrTex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separate"/>
        </w:r>
        <w:r w:rsidR="0055798E">
          <w:rPr>
            <w:rFonts w:ascii="仿宋_GB2312" w:eastAsia="仿宋_GB2312"/>
            <w:noProof/>
            <w:webHidden/>
            <w:sz w:val="28"/>
          </w:rPr>
          <w:t>16</w:t>
        </w:r>
        <w:r w:rsidR="003C412F" w:rsidRPr="003C412F">
          <w:rPr>
            <w:rFonts w:ascii="仿宋_GB2312" w:eastAsia="仿宋_GB2312" w:hint="eastAsia"/>
            <w:noProof/>
            <w:webHidden/>
            <w:sz w:val="28"/>
          </w:rPr>
          <w:fldChar w:fldCharType="end"/>
        </w:r>
      </w:hyperlink>
    </w:p>
    <w:p w:rsidR="007F2A0A" w:rsidRPr="007F2A0A" w:rsidRDefault="006E2F32" w:rsidP="006E2F32">
      <w:pPr>
        <w:rPr>
          <w:b/>
          <w:szCs w:val="21"/>
        </w:rPr>
      </w:pPr>
      <w:r w:rsidRPr="003C412F">
        <w:rPr>
          <w:rFonts w:ascii="仿宋_GB2312" w:eastAsia="仿宋_GB2312" w:hint="eastAsia"/>
          <w:b/>
          <w:sz w:val="260"/>
          <w:szCs w:val="44"/>
        </w:rPr>
        <w:fldChar w:fldCharType="end"/>
      </w:r>
    </w:p>
    <w:p w:rsidR="00975A8D" w:rsidRPr="001D6555" w:rsidRDefault="001D6555" w:rsidP="001D6555">
      <w:pPr>
        <w:outlineLvl w:val="0"/>
        <w:rPr>
          <w:rFonts w:ascii="黑体" w:eastAsia="黑体" w:hAnsi="黑体"/>
          <w:b/>
          <w:sz w:val="32"/>
          <w:szCs w:val="32"/>
        </w:rPr>
      </w:pPr>
      <w:bookmarkStart w:id="1" w:name="_Toc96090411"/>
      <w:r>
        <w:rPr>
          <w:rFonts w:ascii="黑体" w:eastAsia="黑体" w:hAnsi="黑体" w:hint="eastAsia"/>
          <w:b/>
          <w:sz w:val="32"/>
          <w:szCs w:val="32"/>
        </w:rPr>
        <w:lastRenderedPageBreak/>
        <w:t>1.</w:t>
      </w:r>
      <w:r w:rsidR="007F2A0A" w:rsidRPr="001D6555">
        <w:rPr>
          <w:rFonts w:ascii="黑体" w:eastAsia="黑体" w:hAnsi="黑体" w:hint="eastAsia"/>
          <w:b/>
          <w:sz w:val="32"/>
          <w:szCs w:val="32"/>
        </w:rPr>
        <w:t>系统概述</w:t>
      </w:r>
      <w:bookmarkEnd w:id="1"/>
    </w:p>
    <w:p w:rsidR="007F2A0A" w:rsidRPr="003C412F" w:rsidRDefault="007F2A0A" w:rsidP="003C412F">
      <w:pPr>
        <w:pStyle w:val="a7"/>
        <w:spacing w:beforeLines="50" w:before="156"/>
        <w:ind w:firstLine="562"/>
        <w:outlineLvl w:val="1"/>
        <w:rPr>
          <w:rFonts w:asciiTheme="minorEastAsia" w:hAnsiTheme="minorEastAsia"/>
          <w:b/>
          <w:sz w:val="28"/>
          <w:szCs w:val="28"/>
        </w:rPr>
      </w:pPr>
      <w:bookmarkStart w:id="2" w:name="_Toc96090412"/>
      <w:r w:rsidRPr="003C412F">
        <w:rPr>
          <w:rFonts w:asciiTheme="minorEastAsia" w:hAnsiTheme="minorEastAsia" w:hint="eastAsia"/>
          <w:b/>
          <w:sz w:val="28"/>
          <w:szCs w:val="28"/>
        </w:rPr>
        <w:t>1</w:t>
      </w:r>
      <w:r w:rsidRPr="003C412F">
        <w:rPr>
          <w:rFonts w:asciiTheme="minorEastAsia" w:hAnsiTheme="minorEastAsia"/>
          <w:b/>
          <w:sz w:val="28"/>
          <w:szCs w:val="28"/>
        </w:rPr>
        <w:t>.1</w:t>
      </w:r>
      <w:r w:rsidR="001D6555" w:rsidRPr="003C412F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Pr="003C412F">
        <w:rPr>
          <w:rFonts w:asciiTheme="minorEastAsia" w:hAnsiTheme="minorEastAsia" w:hint="eastAsia"/>
          <w:b/>
          <w:sz w:val="28"/>
          <w:szCs w:val="28"/>
        </w:rPr>
        <w:t>概述</w:t>
      </w:r>
      <w:bookmarkEnd w:id="2"/>
    </w:p>
    <w:p w:rsidR="007F2A0A" w:rsidRPr="001D6555" w:rsidRDefault="007F2A0A" w:rsidP="00D3586B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1D6555">
        <w:rPr>
          <w:rFonts w:ascii="仿宋_GB2312" w:eastAsia="仿宋_GB2312" w:hAnsiTheme="minorEastAsia" w:hint="eastAsia"/>
          <w:sz w:val="28"/>
          <w:szCs w:val="21"/>
        </w:rPr>
        <w:t>营销与服务系统—营销部分</w:t>
      </w:r>
      <w:r w:rsidR="00223754" w:rsidRPr="001D6555">
        <w:rPr>
          <w:rFonts w:ascii="仿宋_GB2312" w:eastAsia="仿宋_GB2312" w:hAnsiTheme="minorEastAsia" w:hint="eastAsia"/>
          <w:sz w:val="28"/>
          <w:szCs w:val="21"/>
        </w:rPr>
        <w:t>(以下简称：系统)</w:t>
      </w:r>
      <w:r w:rsidRPr="001D6555">
        <w:rPr>
          <w:rFonts w:ascii="仿宋_GB2312" w:eastAsia="仿宋_GB2312" w:hAnsiTheme="minorEastAsia" w:hint="eastAsia"/>
          <w:sz w:val="28"/>
          <w:szCs w:val="21"/>
        </w:rPr>
        <w:t>旨在为组展方提供整体服务解决方案</w:t>
      </w:r>
      <w:r w:rsidR="00223754">
        <w:rPr>
          <w:rFonts w:ascii="仿宋_GB2312" w:eastAsia="仿宋_GB2312" w:hAnsiTheme="minorEastAsia" w:hint="eastAsia"/>
          <w:sz w:val="28"/>
          <w:szCs w:val="21"/>
        </w:rPr>
        <w:t>，</w:t>
      </w:r>
      <w:r w:rsidRPr="001D6555">
        <w:rPr>
          <w:rFonts w:ascii="仿宋_GB2312" w:eastAsia="仿宋_GB2312" w:hAnsiTheme="minorEastAsia" w:hint="eastAsia"/>
          <w:sz w:val="28"/>
          <w:szCs w:val="21"/>
        </w:rPr>
        <w:t>涵盖展期预定、合同管理、展会宣传服务推广及增值服务等一揽子针对展览会的服务。</w:t>
      </w:r>
      <w:r w:rsidR="00223754">
        <w:rPr>
          <w:rFonts w:ascii="仿宋_GB2312" w:eastAsia="仿宋_GB2312" w:hAnsiTheme="minorEastAsia" w:hint="eastAsia"/>
          <w:sz w:val="28"/>
          <w:szCs w:val="21"/>
        </w:rPr>
        <w:t>提供</w:t>
      </w:r>
      <w:r w:rsidRPr="001D6555">
        <w:rPr>
          <w:rFonts w:ascii="仿宋_GB2312" w:eastAsia="仿宋_GB2312" w:hAnsiTheme="minorEastAsia" w:hint="eastAsia"/>
          <w:sz w:val="28"/>
          <w:szCs w:val="21"/>
        </w:rPr>
        <w:t>面向组展方的一站式、全流程、智能化的服务前端，实现展馆营销创新化、管理智能化、服务便利化，提升服务效率和质量，强化展馆软实力，推动展馆营销全面提质增效升级。</w:t>
      </w:r>
    </w:p>
    <w:p w:rsidR="003C6582" w:rsidRPr="003C412F" w:rsidRDefault="007F2A0A" w:rsidP="003C412F">
      <w:pPr>
        <w:pStyle w:val="a7"/>
        <w:spacing w:beforeLines="50" w:before="156"/>
        <w:ind w:firstLine="562"/>
        <w:outlineLvl w:val="1"/>
        <w:rPr>
          <w:rFonts w:asciiTheme="minorEastAsia" w:hAnsiTheme="minorEastAsia"/>
          <w:b/>
          <w:sz w:val="28"/>
          <w:szCs w:val="28"/>
        </w:rPr>
      </w:pPr>
      <w:bookmarkStart w:id="3" w:name="_Toc96090413"/>
      <w:r w:rsidRPr="003C412F">
        <w:rPr>
          <w:rFonts w:asciiTheme="minorEastAsia" w:hAnsiTheme="minorEastAsia" w:hint="eastAsia"/>
          <w:b/>
          <w:sz w:val="28"/>
          <w:szCs w:val="28"/>
        </w:rPr>
        <w:t>1</w:t>
      </w:r>
      <w:r w:rsidRPr="003C412F">
        <w:rPr>
          <w:rFonts w:asciiTheme="minorEastAsia" w:hAnsiTheme="minorEastAsia"/>
          <w:b/>
          <w:sz w:val="28"/>
          <w:szCs w:val="28"/>
        </w:rPr>
        <w:t>.</w:t>
      </w:r>
      <w:r w:rsidR="00A11D4B" w:rsidRPr="003C412F">
        <w:rPr>
          <w:rFonts w:asciiTheme="minorEastAsia" w:hAnsiTheme="minorEastAsia"/>
          <w:b/>
          <w:sz w:val="28"/>
          <w:szCs w:val="28"/>
        </w:rPr>
        <w:t>2</w:t>
      </w:r>
      <w:r w:rsidR="00D3586B" w:rsidRPr="003C412F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="003C6582" w:rsidRPr="003C412F">
        <w:rPr>
          <w:rFonts w:asciiTheme="minorEastAsia" w:hAnsiTheme="minorEastAsia" w:hint="eastAsia"/>
          <w:b/>
          <w:sz w:val="28"/>
          <w:szCs w:val="28"/>
        </w:rPr>
        <w:t>术语解释</w:t>
      </w:r>
      <w:bookmarkEnd w:id="3"/>
    </w:p>
    <w:p w:rsidR="003C6582" w:rsidRPr="00D3586B" w:rsidRDefault="003C6582" w:rsidP="00D3586B">
      <w:pPr>
        <w:pStyle w:val="a7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D3586B">
        <w:rPr>
          <w:rFonts w:ascii="仿宋_GB2312" w:eastAsia="仿宋_GB2312" w:hAnsiTheme="minorEastAsia" w:hint="eastAsia"/>
          <w:b/>
          <w:sz w:val="28"/>
          <w:szCs w:val="21"/>
        </w:rPr>
        <w:t>“</w:t>
      </w:r>
      <w:r w:rsidRPr="00D3586B">
        <w:rPr>
          <w:rFonts w:ascii="仿宋_GB2312" w:eastAsia="仿宋_GB2312" w:hAnsiTheme="minorEastAsia"/>
          <w:b/>
          <w:sz w:val="28"/>
          <w:szCs w:val="21"/>
        </w:rPr>
        <w:t>新增</w:t>
      </w:r>
      <w:r w:rsidRPr="00D3586B">
        <w:rPr>
          <w:rFonts w:ascii="仿宋_GB2312" w:eastAsia="仿宋_GB2312" w:hAnsiTheme="minorEastAsia" w:hint="eastAsia"/>
          <w:b/>
          <w:sz w:val="28"/>
          <w:szCs w:val="21"/>
        </w:rPr>
        <w:t>”</w:t>
      </w:r>
      <w:r w:rsidRPr="00D3586B">
        <w:rPr>
          <w:rFonts w:ascii="仿宋_GB2312" w:eastAsia="仿宋_GB2312" w:hAnsiTheme="minorEastAsia"/>
          <w:b/>
          <w:sz w:val="28"/>
          <w:szCs w:val="21"/>
        </w:rPr>
        <w:t>功能：</w:t>
      </w:r>
      <w:r w:rsidRPr="00D3586B">
        <w:rPr>
          <w:rFonts w:ascii="仿宋_GB2312" w:eastAsia="仿宋_GB2312" w:hAnsiTheme="minorEastAsia"/>
          <w:sz w:val="28"/>
          <w:szCs w:val="21"/>
        </w:rPr>
        <w:t>在系统里面添加一条新的信息，例如把您的项目信息添加到系统中，这个功能就叫新增。新增时在系统中找到</w:t>
      </w:r>
      <w:r w:rsidRPr="00D3586B">
        <w:rPr>
          <w:rFonts w:ascii="仿宋_GB2312" w:eastAsia="仿宋_GB2312" w:hAnsiTheme="minorEastAsia"/>
          <w:sz w:val="28"/>
          <w:szCs w:val="21"/>
        </w:rPr>
        <w:t>“</w:t>
      </w:r>
      <w:r w:rsidRPr="00D3586B">
        <w:rPr>
          <w:rFonts w:ascii="仿宋_GB2312" w:eastAsia="仿宋_GB2312" w:hAnsiTheme="minorEastAsia"/>
          <w:sz w:val="28"/>
          <w:szCs w:val="21"/>
        </w:rPr>
        <w:t>新增</w:t>
      </w:r>
      <w:r w:rsidRPr="00D3586B">
        <w:rPr>
          <w:rFonts w:ascii="仿宋_GB2312" w:eastAsia="仿宋_GB2312" w:hAnsiTheme="minorEastAsia"/>
          <w:sz w:val="28"/>
          <w:szCs w:val="21"/>
        </w:rPr>
        <w:t>”</w:t>
      </w:r>
      <w:r w:rsidRPr="00D3586B">
        <w:rPr>
          <w:rFonts w:ascii="仿宋_GB2312" w:eastAsia="仿宋_GB2312" w:hAnsiTheme="minorEastAsia"/>
          <w:sz w:val="28"/>
          <w:szCs w:val="21"/>
        </w:rPr>
        <w:t>按钮（一般在页面的右上角），点击就可以进入新增页面，录入信息保存成功后，您的新增操作就完成了。</w:t>
      </w:r>
    </w:p>
    <w:p w:rsidR="003C6582" w:rsidRPr="00D3586B" w:rsidRDefault="003C6582" w:rsidP="00D3586B">
      <w:pPr>
        <w:pStyle w:val="a7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D3586B">
        <w:rPr>
          <w:rFonts w:ascii="仿宋_GB2312" w:eastAsia="仿宋_GB2312" w:hAnsiTheme="minorEastAsia" w:hint="eastAsia"/>
          <w:b/>
          <w:sz w:val="28"/>
          <w:szCs w:val="21"/>
        </w:rPr>
        <w:t>“重置”功能：</w:t>
      </w:r>
      <w:r w:rsidRPr="00D3586B">
        <w:rPr>
          <w:rFonts w:ascii="仿宋_GB2312" w:eastAsia="仿宋_GB2312" w:hAnsiTheme="minorEastAsia" w:hint="eastAsia"/>
          <w:sz w:val="28"/>
          <w:szCs w:val="21"/>
        </w:rPr>
        <w:t>清空查询条件。</w:t>
      </w:r>
    </w:p>
    <w:p w:rsidR="003C6582" w:rsidRPr="00D3586B" w:rsidRDefault="003C6582" w:rsidP="00D3586B">
      <w:pPr>
        <w:pStyle w:val="a7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D3586B">
        <w:rPr>
          <w:rFonts w:ascii="仿宋_GB2312" w:eastAsia="仿宋_GB2312" w:hAnsiTheme="minorEastAsia" w:hint="eastAsia"/>
          <w:b/>
          <w:sz w:val="28"/>
          <w:szCs w:val="21"/>
        </w:rPr>
        <w:t>“查看”功能：</w:t>
      </w:r>
      <w:r w:rsidRPr="00D3586B">
        <w:rPr>
          <w:rFonts w:ascii="仿宋_GB2312" w:eastAsia="仿宋_GB2312" w:hAnsiTheme="minorEastAsia" w:hint="eastAsia"/>
          <w:sz w:val="28"/>
          <w:szCs w:val="21"/>
        </w:rPr>
        <w:t>查看对应项目相关信息。</w:t>
      </w:r>
    </w:p>
    <w:p w:rsidR="007B0915" w:rsidRPr="003C412F" w:rsidRDefault="003C6582" w:rsidP="003C412F">
      <w:pPr>
        <w:pStyle w:val="a7"/>
        <w:spacing w:beforeLines="50" w:before="156"/>
        <w:ind w:firstLine="562"/>
        <w:outlineLvl w:val="1"/>
        <w:rPr>
          <w:rFonts w:asciiTheme="minorEastAsia" w:hAnsiTheme="minorEastAsia"/>
          <w:b/>
          <w:sz w:val="28"/>
          <w:szCs w:val="28"/>
        </w:rPr>
      </w:pPr>
      <w:bookmarkStart w:id="4" w:name="_Toc96090414"/>
      <w:r w:rsidRPr="003C412F">
        <w:rPr>
          <w:rFonts w:asciiTheme="minorEastAsia" w:hAnsiTheme="minorEastAsia"/>
          <w:b/>
          <w:sz w:val="28"/>
          <w:szCs w:val="28"/>
        </w:rPr>
        <w:t>1.3</w:t>
      </w:r>
      <w:r w:rsidR="00D3586B" w:rsidRPr="003C412F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="007F2A0A" w:rsidRPr="003C412F">
        <w:rPr>
          <w:rFonts w:asciiTheme="minorEastAsia" w:hAnsiTheme="minorEastAsia" w:hint="eastAsia"/>
          <w:b/>
          <w:sz w:val="28"/>
          <w:szCs w:val="28"/>
        </w:rPr>
        <w:t>界面介绍</w:t>
      </w:r>
      <w:bookmarkEnd w:id="4"/>
    </w:p>
    <w:p w:rsidR="00D3586B" w:rsidRDefault="007B0915" w:rsidP="00D3586B">
      <w:pPr>
        <w:keepNext/>
        <w:jc w:val="center"/>
      </w:pPr>
      <w:r>
        <w:rPr>
          <w:noProof/>
        </w:rPr>
        <w:drawing>
          <wp:inline distT="0" distB="0" distL="0" distR="0" wp14:anchorId="5BDDA271" wp14:editId="60ADBD90">
            <wp:extent cx="4905375" cy="234296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0405" cy="23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15" w:rsidRPr="00D3586B" w:rsidRDefault="00D3586B" w:rsidP="00D3586B">
      <w:pPr>
        <w:pStyle w:val="ad"/>
        <w:jc w:val="center"/>
        <w:rPr>
          <w:rFonts w:asciiTheme="minorEastAsia" w:hAnsiTheme="minorEastAsia"/>
          <w:szCs w:val="21"/>
        </w:rPr>
      </w:pPr>
      <w:r w:rsidRPr="006D09E7">
        <w:rPr>
          <w:rFonts w:hint="eastAsia"/>
        </w:rPr>
        <w:t>《系统首页页面示意图》</w:t>
      </w:r>
    </w:p>
    <w:p w:rsidR="007B0915" w:rsidRPr="003C412F" w:rsidRDefault="003C412F" w:rsidP="003C412F">
      <w:pPr>
        <w:ind w:firstLineChars="200" w:firstLine="560"/>
        <w:jc w:val="left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lastRenderedPageBreak/>
        <w:t>（1）</w:t>
      </w:r>
      <w:r w:rsidR="007B0915" w:rsidRPr="003C412F">
        <w:rPr>
          <w:rFonts w:ascii="仿宋_GB2312" w:eastAsia="仿宋_GB2312" w:hAnsiTheme="minorEastAsia"/>
          <w:sz w:val="28"/>
          <w:szCs w:val="21"/>
        </w:rPr>
        <w:t>菜单区域：</w:t>
      </w:r>
    </w:p>
    <w:p w:rsidR="007B0915" w:rsidRPr="00D3586B" w:rsidRDefault="007B0915" w:rsidP="003C412F">
      <w:pPr>
        <w:ind w:firstLineChars="200" w:firstLine="560"/>
        <w:jc w:val="left"/>
        <w:rPr>
          <w:rFonts w:ascii="仿宋_GB2312" w:eastAsia="仿宋_GB2312" w:hAnsiTheme="minorEastAsia"/>
          <w:sz w:val="28"/>
          <w:szCs w:val="21"/>
        </w:rPr>
      </w:pPr>
      <w:r w:rsidRPr="00D3586B">
        <w:rPr>
          <w:rFonts w:ascii="仿宋_GB2312" w:eastAsia="仿宋_GB2312" w:hAnsiTheme="minorEastAsia"/>
          <w:sz w:val="28"/>
          <w:szCs w:val="21"/>
        </w:rPr>
        <w:t>菜单区域显示</w:t>
      </w:r>
      <w:r w:rsidRPr="00D3586B">
        <w:rPr>
          <w:rFonts w:ascii="仿宋_GB2312" w:eastAsia="仿宋_GB2312" w:hAnsiTheme="minorEastAsia"/>
          <w:sz w:val="28"/>
          <w:szCs w:val="21"/>
        </w:rPr>
        <w:t>“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展期预定</w:t>
      </w:r>
      <w:r w:rsidRPr="00D3586B">
        <w:rPr>
          <w:rFonts w:ascii="仿宋_GB2312" w:eastAsia="仿宋_GB2312" w:hAnsiTheme="minorEastAsia"/>
          <w:sz w:val="28"/>
          <w:szCs w:val="21"/>
        </w:rPr>
        <w:t>”</w:t>
      </w:r>
      <w:r w:rsidRPr="00D3586B">
        <w:rPr>
          <w:rFonts w:ascii="仿宋_GB2312" w:eastAsia="仿宋_GB2312" w:hAnsiTheme="minorEastAsia"/>
          <w:sz w:val="28"/>
          <w:szCs w:val="21"/>
        </w:rPr>
        <w:t>、</w:t>
      </w:r>
      <w:r w:rsidRPr="00D3586B">
        <w:rPr>
          <w:rFonts w:ascii="仿宋_GB2312" w:eastAsia="仿宋_GB2312" w:hAnsiTheme="minorEastAsia"/>
          <w:sz w:val="28"/>
          <w:szCs w:val="21"/>
        </w:rPr>
        <w:t>“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合同管理</w:t>
      </w:r>
      <w:r w:rsidRPr="00D3586B">
        <w:rPr>
          <w:rFonts w:ascii="仿宋_GB2312" w:eastAsia="仿宋_GB2312" w:hAnsiTheme="minorEastAsia"/>
          <w:sz w:val="28"/>
          <w:szCs w:val="21"/>
        </w:rPr>
        <w:t>”</w:t>
      </w:r>
      <w:r w:rsidRPr="00D3586B">
        <w:rPr>
          <w:rFonts w:ascii="仿宋_GB2312" w:eastAsia="仿宋_GB2312" w:hAnsiTheme="minorEastAsia"/>
          <w:sz w:val="28"/>
          <w:szCs w:val="21"/>
        </w:rPr>
        <w:t>、</w:t>
      </w:r>
      <w:r w:rsidRPr="00D3586B">
        <w:rPr>
          <w:rFonts w:ascii="仿宋_GB2312" w:eastAsia="仿宋_GB2312" w:hAnsiTheme="minorEastAsia"/>
          <w:sz w:val="28"/>
          <w:szCs w:val="21"/>
        </w:rPr>
        <w:t>“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展会宣传推广</w:t>
      </w:r>
      <w:r w:rsidRPr="00D3586B">
        <w:rPr>
          <w:rFonts w:ascii="仿宋_GB2312" w:eastAsia="仿宋_GB2312" w:hAnsiTheme="minorEastAsia"/>
          <w:sz w:val="28"/>
          <w:szCs w:val="21"/>
        </w:rPr>
        <w:t>”</w:t>
      </w:r>
      <w:r w:rsidRPr="00D3586B">
        <w:rPr>
          <w:rFonts w:ascii="仿宋_GB2312" w:eastAsia="仿宋_GB2312" w:hAnsiTheme="minorEastAsia"/>
          <w:sz w:val="28"/>
          <w:szCs w:val="21"/>
        </w:rPr>
        <w:t>、</w:t>
      </w:r>
      <w:r w:rsidRPr="00D3586B">
        <w:rPr>
          <w:rFonts w:ascii="仿宋_GB2312" w:eastAsia="仿宋_GB2312" w:hAnsiTheme="minorEastAsia"/>
          <w:sz w:val="28"/>
          <w:szCs w:val="21"/>
        </w:rPr>
        <w:t>“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增值服务管理</w:t>
      </w:r>
      <w:r w:rsidRPr="00D3586B">
        <w:rPr>
          <w:rFonts w:ascii="仿宋_GB2312" w:eastAsia="仿宋_GB2312" w:hAnsiTheme="minorEastAsia"/>
          <w:sz w:val="28"/>
          <w:szCs w:val="21"/>
        </w:rPr>
        <w:t>”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四</w:t>
      </w:r>
      <w:r w:rsidRPr="00D3586B">
        <w:rPr>
          <w:rFonts w:ascii="仿宋_GB2312" w:eastAsia="仿宋_GB2312" w:hAnsiTheme="minorEastAsia"/>
          <w:sz w:val="28"/>
          <w:szCs w:val="21"/>
        </w:rPr>
        <w:t>大业务模块。</w:t>
      </w:r>
      <w:r w:rsidRPr="00D3586B">
        <w:rPr>
          <w:rFonts w:ascii="仿宋_GB2312" w:eastAsia="仿宋_GB2312" w:hAnsiTheme="minorEastAsia" w:hint="eastAsia"/>
          <w:sz w:val="28"/>
          <w:szCs w:val="21"/>
        </w:rPr>
        <w:t>四大业务模块下是</w:t>
      </w:r>
      <w:r w:rsidRPr="00D3586B">
        <w:rPr>
          <w:rFonts w:ascii="仿宋_GB2312" w:eastAsia="仿宋_GB2312" w:hAnsiTheme="minorEastAsia"/>
          <w:sz w:val="28"/>
          <w:szCs w:val="21"/>
        </w:rPr>
        <w:t>其子菜单</w:t>
      </w:r>
      <w:r w:rsidRPr="00D3586B">
        <w:rPr>
          <w:rFonts w:ascii="仿宋_GB2312" w:eastAsia="仿宋_GB2312" w:hAnsiTheme="minorEastAsia" w:hint="eastAsia"/>
          <w:sz w:val="28"/>
          <w:szCs w:val="21"/>
        </w:rPr>
        <w:t>，</w:t>
      </w:r>
      <w:r w:rsidRPr="00D3586B">
        <w:rPr>
          <w:rFonts w:ascii="仿宋_GB2312" w:eastAsia="仿宋_GB2312" w:hAnsiTheme="minorEastAsia"/>
          <w:sz w:val="28"/>
          <w:szCs w:val="21"/>
        </w:rPr>
        <w:t>只有单击其子菜单才能够进入相应业务的展示页面。</w:t>
      </w:r>
    </w:p>
    <w:p w:rsidR="007B0915" w:rsidRPr="003C412F" w:rsidRDefault="003C412F" w:rsidP="003C412F">
      <w:pPr>
        <w:ind w:firstLineChars="200" w:firstLine="560"/>
        <w:jc w:val="left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7B0915" w:rsidRPr="003C412F">
        <w:rPr>
          <w:rFonts w:ascii="仿宋_GB2312" w:eastAsia="仿宋_GB2312" w:hAnsiTheme="minorEastAsia" w:hint="eastAsia"/>
          <w:sz w:val="28"/>
          <w:szCs w:val="21"/>
        </w:rPr>
        <w:t>账号名称：</w:t>
      </w:r>
    </w:p>
    <w:p w:rsidR="007B0915" w:rsidRPr="00D3586B" w:rsidRDefault="007B0915" w:rsidP="003C412F">
      <w:pPr>
        <w:ind w:firstLineChars="200" w:firstLine="560"/>
        <w:jc w:val="left"/>
        <w:rPr>
          <w:rFonts w:ascii="仿宋_GB2312" w:eastAsia="仿宋_GB2312" w:hAnsiTheme="minorEastAsia"/>
          <w:sz w:val="28"/>
          <w:szCs w:val="21"/>
        </w:rPr>
      </w:pPr>
      <w:r w:rsidRPr="00D3586B">
        <w:rPr>
          <w:rFonts w:ascii="仿宋_GB2312" w:eastAsia="仿宋_GB2312" w:hAnsiTheme="minorEastAsia" w:hint="eastAsia"/>
          <w:sz w:val="28"/>
          <w:szCs w:val="21"/>
        </w:rPr>
        <w:t>该区域可进行账号管理，对密码进行修改。</w:t>
      </w:r>
    </w:p>
    <w:p w:rsidR="000256EA" w:rsidRPr="003C412F" w:rsidRDefault="007B0915" w:rsidP="003C412F">
      <w:pPr>
        <w:pStyle w:val="a7"/>
        <w:spacing w:beforeLines="50" w:before="156"/>
        <w:ind w:firstLine="562"/>
        <w:outlineLvl w:val="1"/>
        <w:rPr>
          <w:rFonts w:asciiTheme="minorEastAsia" w:hAnsiTheme="minorEastAsia"/>
          <w:b/>
          <w:sz w:val="28"/>
          <w:szCs w:val="28"/>
        </w:rPr>
      </w:pPr>
      <w:bookmarkStart w:id="5" w:name="_Toc96090415"/>
      <w:r w:rsidRPr="003C412F">
        <w:rPr>
          <w:rFonts w:asciiTheme="minorEastAsia" w:hAnsiTheme="minorEastAsia" w:hint="eastAsia"/>
          <w:b/>
          <w:sz w:val="28"/>
          <w:szCs w:val="28"/>
        </w:rPr>
        <w:t>1</w:t>
      </w:r>
      <w:r w:rsidRPr="003C412F">
        <w:rPr>
          <w:rFonts w:asciiTheme="minorEastAsia" w:hAnsiTheme="minorEastAsia"/>
          <w:b/>
          <w:sz w:val="28"/>
          <w:szCs w:val="28"/>
        </w:rPr>
        <w:t>.</w:t>
      </w:r>
      <w:r w:rsidR="003C6582" w:rsidRPr="003C412F">
        <w:rPr>
          <w:rFonts w:asciiTheme="minorEastAsia" w:hAnsiTheme="minorEastAsia"/>
          <w:b/>
          <w:sz w:val="28"/>
          <w:szCs w:val="28"/>
        </w:rPr>
        <w:t>4</w:t>
      </w:r>
      <w:r w:rsidR="00D3586B" w:rsidRPr="003C412F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Pr="003C412F">
        <w:rPr>
          <w:rFonts w:asciiTheme="minorEastAsia" w:hAnsiTheme="minorEastAsia" w:hint="eastAsia"/>
          <w:b/>
          <w:sz w:val="28"/>
          <w:szCs w:val="28"/>
        </w:rPr>
        <w:t>用户功能</w:t>
      </w:r>
      <w:bookmarkEnd w:id="5"/>
    </w:p>
    <w:tbl>
      <w:tblPr>
        <w:tblW w:w="93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984"/>
        <w:gridCol w:w="6448"/>
      </w:tblGrid>
      <w:tr w:rsidR="008B1F39" w:rsidTr="00CC05F9">
        <w:trPr>
          <w:trHeight w:val="454"/>
          <w:tblHeader/>
          <w:jc w:val="center"/>
        </w:trPr>
        <w:tc>
          <w:tcPr>
            <w:tcW w:w="964" w:type="dxa"/>
            <w:shd w:val="clear" w:color="auto" w:fill="D9D9D9"/>
            <w:vAlign w:val="center"/>
          </w:tcPr>
          <w:p w:rsidR="008B1F39" w:rsidRPr="00D3586B" w:rsidRDefault="008B1F39" w:rsidP="00EC1EE2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序号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8B1F39" w:rsidRPr="00D3586B" w:rsidRDefault="008B1F39" w:rsidP="00EC1EE2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业务模块</w:t>
            </w:r>
          </w:p>
        </w:tc>
        <w:tc>
          <w:tcPr>
            <w:tcW w:w="6448" w:type="dxa"/>
            <w:shd w:val="clear" w:color="auto" w:fill="D9D9D9"/>
            <w:vAlign w:val="center"/>
          </w:tcPr>
          <w:p w:rsidR="008B1F39" w:rsidRPr="00D3586B" w:rsidRDefault="008B1F39" w:rsidP="00EC1EE2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概述</w:t>
            </w:r>
          </w:p>
        </w:tc>
      </w:tr>
      <w:tr w:rsidR="008B1F39" w:rsidTr="00CC05F9">
        <w:trPr>
          <w:trHeight w:val="454"/>
          <w:jc w:val="center"/>
        </w:trPr>
        <w:tc>
          <w:tcPr>
            <w:tcW w:w="964" w:type="dxa"/>
            <w:vAlign w:val="center"/>
          </w:tcPr>
          <w:p w:rsidR="008B1F39" w:rsidRPr="00D3586B" w:rsidRDefault="008B1F39" w:rsidP="00D406B7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展期预定</w:t>
            </w:r>
          </w:p>
        </w:tc>
        <w:tc>
          <w:tcPr>
            <w:tcW w:w="6448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组展方完成</w:t>
            </w:r>
            <w:r w:rsidR="007D1941"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展馆</w:t>
            </w: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场地的展期预定申请。</w:t>
            </w:r>
          </w:p>
        </w:tc>
      </w:tr>
      <w:tr w:rsidR="008B1F39" w:rsidTr="00CC05F9">
        <w:trPr>
          <w:trHeight w:val="454"/>
          <w:jc w:val="center"/>
        </w:trPr>
        <w:tc>
          <w:tcPr>
            <w:tcW w:w="964" w:type="dxa"/>
            <w:vAlign w:val="center"/>
          </w:tcPr>
          <w:p w:rsidR="008B1F39" w:rsidRPr="00D3586B" w:rsidRDefault="008B1F39" w:rsidP="00D406B7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合同管理</w:t>
            </w:r>
          </w:p>
        </w:tc>
        <w:tc>
          <w:tcPr>
            <w:tcW w:w="6448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针对展期预定</w:t>
            </w:r>
            <w:r w:rsidR="00223754">
              <w:rPr>
                <w:rFonts w:ascii="仿宋_GB2312" w:eastAsia="仿宋_GB2312" w:hAnsiTheme="minorEastAsia" w:hint="eastAsia"/>
                <w:sz w:val="28"/>
                <w:szCs w:val="21"/>
              </w:rPr>
              <w:t>已</w:t>
            </w: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审核通过的展会，组展方可完成对应展会合同的发起和查看</w:t>
            </w:r>
          </w:p>
        </w:tc>
      </w:tr>
      <w:tr w:rsidR="008B1F39" w:rsidTr="00CC05F9">
        <w:trPr>
          <w:trHeight w:val="454"/>
          <w:jc w:val="center"/>
        </w:trPr>
        <w:tc>
          <w:tcPr>
            <w:tcW w:w="964" w:type="dxa"/>
            <w:vAlign w:val="center"/>
          </w:tcPr>
          <w:p w:rsidR="008B1F39" w:rsidRPr="00D3586B" w:rsidRDefault="008B1F39" w:rsidP="00D406B7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3</w:t>
            </w:r>
          </w:p>
        </w:tc>
        <w:tc>
          <w:tcPr>
            <w:tcW w:w="1984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展会宣传推广</w:t>
            </w:r>
          </w:p>
        </w:tc>
        <w:tc>
          <w:tcPr>
            <w:tcW w:w="6448" w:type="dxa"/>
            <w:vAlign w:val="center"/>
          </w:tcPr>
          <w:p w:rsidR="008B1F39" w:rsidRPr="00D3586B" w:rsidRDefault="008B1F39" w:rsidP="00D406B7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针对展期预定</w:t>
            </w:r>
            <w:r w:rsidR="00223754">
              <w:rPr>
                <w:rFonts w:ascii="仿宋_GB2312" w:eastAsia="仿宋_GB2312" w:hAnsiTheme="minorEastAsia" w:hint="eastAsia"/>
                <w:sz w:val="28"/>
                <w:szCs w:val="21"/>
              </w:rPr>
              <w:t>已</w:t>
            </w: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审核通过的展会，组展方完善信息后可提交</w:t>
            </w:r>
            <w:r w:rsidR="00D406B7"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其专属项目经理</w:t>
            </w: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审核</w:t>
            </w:r>
            <w:r w:rsidR="00D406B7"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，审核通过后展览信息上载在展馆宣传平台。</w:t>
            </w:r>
          </w:p>
        </w:tc>
      </w:tr>
      <w:tr w:rsidR="008B1F39" w:rsidTr="00CC05F9">
        <w:trPr>
          <w:trHeight w:val="454"/>
          <w:jc w:val="center"/>
        </w:trPr>
        <w:tc>
          <w:tcPr>
            <w:tcW w:w="964" w:type="dxa"/>
            <w:vAlign w:val="center"/>
          </w:tcPr>
          <w:p w:rsidR="008B1F39" w:rsidRPr="00D3586B" w:rsidRDefault="008B1F39" w:rsidP="00D406B7">
            <w:pPr>
              <w:jc w:val="center"/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4</w:t>
            </w:r>
          </w:p>
        </w:tc>
        <w:tc>
          <w:tcPr>
            <w:tcW w:w="1984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增值服务管理</w:t>
            </w:r>
          </w:p>
        </w:tc>
        <w:tc>
          <w:tcPr>
            <w:tcW w:w="6448" w:type="dxa"/>
            <w:vAlign w:val="center"/>
          </w:tcPr>
          <w:p w:rsidR="008B1F39" w:rsidRPr="00D3586B" w:rsidRDefault="008B1F39" w:rsidP="00EC1EE2">
            <w:pPr>
              <w:rPr>
                <w:rFonts w:ascii="仿宋_GB2312" w:eastAsia="仿宋_GB2312" w:hAnsiTheme="minorEastAsia"/>
                <w:sz w:val="28"/>
                <w:szCs w:val="21"/>
              </w:rPr>
            </w:pPr>
            <w:r w:rsidRPr="00D3586B">
              <w:rPr>
                <w:rFonts w:ascii="仿宋_GB2312" w:eastAsia="仿宋_GB2312" w:hAnsiTheme="minorEastAsia" w:hint="eastAsia"/>
                <w:sz w:val="28"/>
                <w:szCs w:val="21"/>
              </w:rPr>
              <w:t>组展方预约增值服务项目；服务供应商按要求填报服务收益。</w:t>
            </w:r>
          </w:p>
        </w:tc>
      </w:tr>
    </w:tbl>
    <w:p w:rsidR="008B1F39" w:rsidRPr="008B1F39" w:rsidRDefault="008B1F39" w:rsidP="000256EA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C4270B" w:rsidRPr="007F2A0A" w:rsidRDefault="00C4270B" w:rsidP="00D756B5">
      <w:pPr>
        <w:rPr>
          <w:rFonts w:asciiTheme="minorEastAsia" w:hAnsiTheme="minorEastAsia"/>
          <w:szCs w:val="21"/>
        </w:rPr>
      </w:pPr>
    </w:p>
    <w:p w:rsidR="00164708" w:rsidRPr="001D6555" w:rsidRDefault="001D6555" w:rsidP="001D6555">
      <w:pPr>
        <w:outlineLvl w:val="0"/>
        <w:rPr>
          <w:rFonts w:ascii="黑体" w:eastAsia="黑体" w:hAnsi="黑体"/>
          <w:b/>
          <w:sz w:val="32"/>
          <w:szCs w:val="32"/>
        </w:rPr>
      </w:pPr>
      <w:bookmarkStart w:id="6" w:name="_Toc96090416"/>
      <w:r>
        <w:rPr>
          <w:rFonts w:ascii="黑体" w:eastAsia="黑体" w:hAnsi="黑体" w:hint="eastAsia"/>
          <w:b/>
          <w:sz w:val="32"/>
          <w:szCs w:val="32"/>
        </w:rPr>
        <w:t>2.</w:t>
      </w:r>
      <w:r w:rsidR="007F2A0A" w:rsidRPr="001D6555">
        <w:rPr>
          <w:rFonts w:ascii="黑体" w:eastAsia="黑体" w:hAnsi="黑体" w:hint="eastAsia"/>
          <w:b/>
          <w:sz w:val="32"/>
          <w:szCs w:val="32"/>
        </w:rPr>
        <w:t>快速入门</w:t>
      </w:r>
      <w:bookmarkEnd w:id="6"/>
    </w:p>
    <w:p w:rsidR="007B0915" w:rsidRPr="008934D3" w:rsidRDefault="00D3586B" w:rsidP="003C412F">
      <w:pPr>
        <w:pStyle w:val="a7"/>
        <w:spacing w:beforeLines="50" w:before="156"/>
        <w:ind w:firstLine="562"/>
        <w:outlineLvl w:val="1"/>
        <w:rPr>
          <w:rFonts w:ascii="黑体" w:eastAsia="黑体" w:hAnsi="黑体"/>
          <w:b/>
          <w:sz w:val="28"/>
          <w:szCs w:val="28"/>
        </w:rPr>
      </w:pPr>
      <w:bookmarkStart w:id="7" w:name="_Toc96090417"/>
      <w:r w:rsidRPr="008934D3">
        <w:rPr>
          <w:rFonts w:ascii="黑体" w:eastAsia="黑体" w:hAnsi="黑体" w:hint="eastAsia"/>
          <w:b/>
          <w:sz w:val="28"/>
          <w:szCs w:val="28"/>
        </w:rPr>
        <w:t xml:space="preserve">2.1 </w:t>
      </w:r>
      <w:r w:rsidR="00CE7122" w:rsidRPr="008934D3">
        <w:rPr>
          <w:rFonts w:ascii="黑体" w:eastAsia="黑体" w:hAnsi="黑体" w:hint="eastAsia"/>
          <w:b/>
          <w:sz w:val="28"/>
          <w:szCs w:val="28"/>
        </w:rPr>
        <w:t>常用操作</w:t>
      </w:r>
      <w:bookmarkEnd w:id="7"/>
    </w:p>
    <w:p w:rsidR="00CE7122" w:rsidRPr="008934D3" w:rsidRDefault="00D3586B" w:rsidP="008934D3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8" w:name="_Toc96090418"/>
      <w:r w:rsidRPr="008934D3">
        <w:rPr>
          <w:rFonts w:ascii="黑体" w:eastAsia="黑体" w:hAnsi="黑体" w:hint="eastAsia"/>
          <w:sz w:val="28"/>
          <w:szCs w:val="28"/>
        </w:rPr>
        <w:t>2.1.1</w:t>
      </w:r>
      <w:r w:rsidR="007165EC" w:rsidRPr="008934D3">
        <w:rPr>
          <w:rFonts w:ascii="黑体" w:eastAsia="黑体" w:hAnsi="黑体" w:hint="eastAsia"/>
          <w:sz w:val="28"/>
          <w:szCs w:val="28"/>
        </w:rPr>
        <w:t xml:space="preserve"> </w:t>
      </w:r>
      <w:r w:rsidR="00CE7122" w:rsidRPr="008934D3">
        <w:rPr>
          <w:rFonts w:ascii="黑体" w:eastAsia="黑体" w:hAnsi="黑体" w:hint="eastAsia"/>
          <w:sz w:val="28"/>
          <w:szCs w:val="28"/>
        </w:rPr>
        <w:t>登录系统</w:t>
      </w:r>
      <w:bookmarkEnd w:id="8"/>
    </w:p>
    <w:p w:rsidR="00CE7122" w:rsidRPr="00D3586B" w:rsidRDefault="00D3586B" w:rsidP="008934D3">
      <w:pPr>
        <w:spacing w:beforeLines="50" w:before="156"/>
        <w:ind w:firstLineChars="200"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(1)</w:t>
      </w:r>
      <w:r w:rsidR="00CE7122" w:rsidRPr="00D3586B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CE7122" w:rsidRPr="00D3586B" w:rsidRDefault="00CE7122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D3586B">
        <w:rPr>
          <w:rFonts w:ascii="仿宋_GB2312" w:eastAsia="仿宋_GB2312" w:hAnsiTheme="minorEastAsia" w:hint="eastAsia"/>
          <w:sz w:val="28"/>
          <w:szCs w:val="21"/>
        </w:rPr>
        <w:lastRenderedPageBreak/>
        <w:t>第一步：打开浏览器（例如：谷歌Chrome、3</w:t>
      </w:r>
      <w:r w:rsidRPr="00D3586B">
        <w:rPr>
          <w:rFonts w:ascii="仿宋_GB2312" w:eastAsia="仿宋_GB2312" w:hAnsiTheme="minorEastAsia"/>
          <w:sz w:val="28"/>
          <w:szCs w:val="21"/>
        </w:rPr>
        <w:t>60</w:t>
      </w:r>
      <w:r w:rsidRPr="00D3586B">
        <w:rPr>
          <w:rFonts w:ascii="仿宋_GB2312" w:eastAsia="仿宋_GB2312" w:hAnsiTheme="minorEastAsia" w:hint="eastAsia"/>
          <w:sz w:val="28"/>
          <w:szCs w:val="21"/>
        </w:rPr>
        <w:t>浏览器、IE 11）；</w:t>
      </w:r>
    </w:p>
    <w:p w:rsidR="00CE7122" w:rsidRPr="00D3586B" w:rsidRDefault="00CE7122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D3586B">
        <w:rPr>
          <w:rFonts w:ascii="仿宋_GB2312" w:eastAsia="仿宋_GB2312" w:hAnsiTheme="minorEastAsia"/>
          <w:sz w:val="28"/>
          <w:szCs w:val="21"/>
        </w:rPr>
        <w:t>第二步：在浏览器地址栏输入</w:t>
      </w:r>
      <w:r w:rsidR="001F712E" w:rsidRPr="00D3586B">
        <w:rPr>
          <w:rFonts w:ascii="仿宋_GB2312" w:eastAsia="仿宋_GB2312" w:hAnsiTheme="minorEastAsia" w:hint="eastAsia"/>
          <w:sz w:val="28"/>
          <w:szCs w:val="21"/>
        </w:rPr>
        <w:t>广交会展馆营销与服务系统网</w:t>
      </w:r>
      <w:r w:rsidRPr="00D3586B">
        <w:rPr>
          <w:rFonts w:ascii="仿宋_GB2312" w:eastAsia="仿宋_GB2312" w:hAnsiTheme="minorEastAsia"/>
          <w:sz w:val="28"/>
          <w:szCs w:val="21"/>
        </w:rPr>
        <w:t>（</w:t>
      </w:r>
      <w:r w:rsidR="0089215B" w:rsidRPr="00D3586B">
        <w:rPr>
          <w:rFonts w:ascii="仿宋_GB2312" w:eastAsia="仿宋_GB2312" w:hAnsiTheme="minorEastAsia"/>
          <w:sz w:val="28"/>
          <w:szCs w:val="21"/>
        </w:rPr>
        <w:t>https://zgyx.cftc.org.cn/</w:t>
      </w:r>
      <w:r w:rsidRPr="00D3586B">
        <w:rPr>
          <w:rFonts w:ascii="仿宋_GB2312" w:eastAsia="仿宋_GB2312" w:hAnsiTheme="minorEastAsia"/>
          <w:sz w:val="28"/>
          <w:szCs w:val="21"/>
        </w:rPr>
        <w:t>）；</w:t>
      </w:r>
    </w:p>
    <w:p w:rsidR="00EB280E" w:rsidRPr="00D3586B" w:rsidRDefault="00EB280E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D3586B">
        <w:rPr>
          <w:rFonts w:ascii="仿宋_GB2312" w:eastAsia="仿宋_GB2312" w:hAnsiTheme="minorEastAsia"/>
          <w:sz w:val="28"/>
          <w:szCs w:val="21"/>
        </w:rPr>
        <w:t>第三步：</w:t>
      </w:r>
      <w:r w:rsidR="00555E3B" w:rsidRPr="003572E0">
        <w:rPr>
          <w:rFonts w:ascii="仿宋_GB2312" w:eastAsia="仿宋_GB2312" w:hAnsiTheme="minorEastAsia" w:hint="eastAsia"/>
          <w:sz w:val="28"/>
          <w:szCs w:val="21"/>
        </w:rPr>
        <w:t>输入账号、密码、</w:t>
      </w:r>
      <w:r w:rsidR="004B041B">
        <w:rPr>
          <w:rFonts w:ascii="仿宋_GB2312" w:eastAsia="仿宋_GB2312" w:hAnsiTheme="minorEastAsia" w:hint="eastAsia"/>
          <w:sz w:val="28"/>
          <w:szCs w:val="21"/>
        </w:rPr>
        <w:t>验证码后</w:t>
      </w:r>
      <w:r w:rsidRPr="00D3586B">
        <w:rPr>
          <w:rFonts w:ascii="仿宋_GB2312" w:eastAsia="仿宋_GB2312" w:hAnsiTheme="minorEastAsia"/>
          <w:sz w:val="28"/>
          <w:szCs w:val="21"/>
        </w:rPr>
        <w:t>点击登录。</w:t>
      </w:r>
    </w:p>
    <w:p w:rsidR="009D2813" w:rsidRPr="009D2813" w:rsidRDefault="00CC05F9" w:rsidP="008934D3">
      <w:pPr>
        <w:pStyle w:val="a7"/>
        <w:spacing w:beforeLines="50" w:before="156"/>
        <w:rPr>
          <w:rFonts w:ascii="仿宋_GB2312" w:eastAsia="仿宋_GB2312" w:hAnsiTheme="minorEastAsia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2929</wp:posOffset>
            </wp:positionH>
            <wp:positionV relativeFrom="paragraph">
              <wp:posOffset>653235</wp:posOffset>
            </wp:positionV>
            <wp:extent cx="6188710" cy="326199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6B">
        <w:rPr>
          <w:rFonts w:ascii="仿宋_GB2312" w:eastAsia="仿宋_GB2312" w:hAnsiTheme="minorEastAsia" w:hint="eastAsia"/>
          <w:sz w:val="28"/>
          <w:szCs w:val="21"/>
        </w:rPr>
        <w:t>(2)</w:t>
      </w:r>
      <w:r w:rsidR="00EB280E" w:rsidRPr="00D3586B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D3586B" w:rsidRDefault="00D3586B" w:rsidP="00CC05F9">
      <w:pPr>
        <w:keepNext/>
      </w:pPr>
    </w:p>
    <w:p w:rsidR="00EB280E" w:rsidRPr="00D3586B" w:rsidRDefault="00D3586B" w:rsidP="00D3586B">
      <w:pPr>
        <w:pStyle w:val="ad"/>
        <w:jc w:val="center"/>
        <w:rPr>
          <w:rFonts w:asciiTheme="minorEastAsia" w:hAnsiTheme="minorEastAsia"/>
          <w:szCs w:val="21"/>
        </w:rPr>
      </w:pPr>
      <w:r w:rsidRPr="002609E2">
        <w:rPr>
          <w:rFonts w:hint="eastAsia"/>
        </w:rPr>
        <w:t>《系统登录页页面示意图》</w:t>
      </w:r>
    </w:p>
    <w:p w:rsidR="00AE4D9C" w:rsidRPr="007165EC" w:rsidRDefault="007165EC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(3)</w:t>
      </w:r>
      <w:r w:rsidR="00AE4D9C" w:rsidRPr="007165EC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AE4D9C" w:rsidRPr="007165EC" w:rsidRDefault="00AE4D9C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7165EC">
        <w:rPr>
          <w:rFonts w:ascii="仿宋_GB2312" w:eastAsia="仿宋_GB2312" w:hAnsiTheme="minorEastAsia"/>
          <w:sz w:val="28"/>
          <w:szCs w:val="21"/>
        </w:rPr>
        <w:t>第一点：</w:t>
      </w:r>
      <w:r w:rsidR="0049232D" w:rsidRPr="007165EC">
        <w:rPr>
          <w:rFonts w:ascii="仿宋_GB2312" w:eastAsia="仿宋_GB2312" w:hAnsiTheme="minorEastAsia" w:hint="eastAsia"/>
          <w:sz w:val="28"/>
          <w:szCs w:val="21"/>
        </w:rPr>
        <w:t>建议使用Chrome谷歌、360 、IE 11及以上版本的浏览器</w:t>
      </w:r>
      <w:r w:rsidRPr="007165EC">
        <w:rPr>
          <w:rFonts w:ascii="仿宋_GB2312" w:eastAsia="仿宋_GB2312" w:hAnsiTheme="minorEastAsia"/>
          <w:sz w:val="28"/>
          <w:szCs w:val="21"/>
        </w:rPr>
        <w:t>；</w:t>
      </w:r>
    </w:p>
    <w:p w:rsidR="00AE4D9C" w:rsidRPr="007165EC" w:rsidRDefault="00AE4D9C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7165EC">
        <w:rPr>
          <w:rFonts w:ascii="仿宋_GB2312" w:eastAsia="仿宋_GB2312" w:hAnsiTheme="minorEastAsia"/>
          <w:sz w:val="28"/>
          <w:szCs w:val="21"/>
        </w:rPr>
        <w:t>第二点：建议将</w:t>
      </w:r>
      <w:r w:rsidR="001E5A45" w:rsidRPr="007165EC">
        <w:rPr>
          <w:rFonts w:ascii="仿宋_GB2312" w:eastAsia="仿宋_GB2312" w:hAnsiTheme="minorEastAsia" w:hint="eastAsia"/>
          <w:sz w:val="28"/>
          <w:szCs w:val="21"/>
        </w:rPr>
        <w:t>“</w:t>
      </w:r>
      <w:r w:rsidRPr="007165EC">
        <w:rPr>
          <w:rFonts w:ascii="仿宋_GB2312" w:eastAsia="仿宋_GB2312" w:hAnsiTheme="minorEastAsia" w:hint="eastAsia"/>
          <w:sz w:val="28"/>
          <w:szCs w:val="21"/>
        </w:rPr>
        <w:t>广交会展馆营销与服务</w:t>
      </w:r>
      <w:r w:rsidRPr="007165EC">
        <w:rPr>
          <w:rFonts w:ascii="仿宋_GB2312" w:eastAsia="仿宋_GB2312" w:hAnsiTheme="minorEastAsia"/>
          <w:sz w:val="28"/>
          <w:szCs w:val="21"/>
        </w:rPr>
        <w:t>系统的地址</w:t>
      </w:r>
      <w:r w:rsidR="001E5A45" w:rsidRPr="007165EC">
        <w:rPr>
          <w:rFonts w:ascii="仿宋_GB2312" w:eastAsia="仿宋_GB2312" w:hAnsiTheme="minorEastAsia" w:hint="eastAsia"/>
          <w:sz w:val="28"/>
          <w:szCs w:val="21"/>
        </w:rPr>
        <w:t>”</w:t>
      </w:r>
      <w:r w:rsidR="007165EC">
        <w:rPr>
          <w:rFonts w:ascii="仿宋_GB2312" w:eastAsia="仿宋_GB2312" w:hAnsiTheme="minorEastAsia"/>
          <w:sz w:val="28"/>
          <w:szCs w:val="21"/>
        </w:rPr>
        <w:t>保存到收藏夹</w:t>
      </w:r>
      <w:r w:rsidRPr="007165EC">
        <w:rPr>
          <w:rFonts w:ascii="仿宋_GB2312" w:eastAsia="仿宋_GB2312" w:hAnsiTheme="minorEastAsia"/>
          <w:sz w:val="28"/>
          <w:szCs w:val="21"/>
        </w:rPr>
        <w:t>；</w:t>
      </w:r>
    </w:p>
    <w:p w:rsidR="00EB280E" w:rsidRPr="007165EC" w:rsidRDefault="00AE4D9C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7165EC">
        <w:rPr>
          <w:rFonts w:ascii="仿宋_GB2312" w:eastAsia="仿宋_GB2312" w:hAnsiTheme="minorEastAsia" w:hint="eastAsia"/>
          <w:sz w:val="28"/>
          <w:szCs w:val="21"/>
        </w:rPr>
        <w:t>第</w:t>
      </w:r>
      <w:r w:rsidR="00147885">
        <w:rPr>
          <w:rFonts w:ascii="仿宋_GB2312" w:eastAsia="仿宋_GB2312" w:hAnsiTheme="minorEastAsia" w:hint="eastAsia"/>
          <w:sz w:val="28"/>
          <w:szCs w:val="21"/>
        </w:rPr>
        <w:t>三</w:t>
      </w:r>
      <w:r w:rsidRPr="007165EC">
        <w:rPr>
          <w:rFonts w:ascii="仿宋_GB2312" w:eastAsia="仿宋_GB2312" w:hAnsiTheme="minorEastAsia" w:hint="eastAsia"/>
          <w:sz w:val="28"/>
          <w:szCs w:val="21"/>
        </w:rPr>
        <w:t>点：</w:t>
      </w:r>
      <w:r w:rsidR="00EB280E" w:rsidRPr="007165EC">
        <w:rPr>
          <w:rFonts w:ascii="仿宋_GB2312" w:eastAsia="仿宋_GB2312" w:hAnsiTheme="minorEastAsia" w:hint="eastAsia"/>
          <w:sz w:val="28"/>
          <w:szCs w:val="21"/>
        </w:rPr>
        <w:t>登录账号可选择用手机或账号或邮箱</w:t>
      </w:r>
      <w:r w:rsidR="000922B9" w:rsidRPr="007165EC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E64604" w:rsidRPr="007165EC" w:rsidRDefault="00E64604" w:rsidP="007165EC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7165EC">
        <w:rPr>
          <w:rFonts w:ascii="仿宋_GB2312" w:eastAsia="仿宋_GB2312" w:hAnsiTheme="minorEastAsia" w:hint="eastAsia"/>
          <w:sz w:val="28"/>
          <w:szCs w:val="21"/>
        </w:rPr>
        <w:t>第</w:t>
      </w:r>
      <w:r w:rsidR="00147885">
        <w:rPr>
          <w:rFonts w:ascii="仿宋_GB2312" w:eastAsia="仿宋_GB2312" w:hAnsiTheme="minorEastAsia" w:hint="eastAsia"/>
          <w:sz w:val="28"/>
          <w:szCs w:val="21"/>
        </w:rPr>
        <w:t>四</w:t>
      </w:r>
      <w:r w:rsidRPr="007165EC">
        <w:rPr>
          <w:rFonts w:ascii="仿宋_GB2312" w:eastAsia="仿宋_GB2312" w:hAnsiTheme="minorEastAsia" w:hint="eastAsia"/>
          <w:sz w:val="28"/>
          <w:szCs w:val="21"/>
        </w:rPr>
        <w:t>点：若需修改初始密码可在系统内的“账户管理”进行修改</w:t>
      </w:r>
      <w:r w:rsidR="00E904DA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051B99" w:rsidRPr="00BF7041" w:rsidRDefault="00051B99" w:rsidP="00BF7041">
      <w:pPr>
        <w:rPr>
          <w:rFonts w:asciiTheme="majorEastAsia" w:eastAsiaTheme="majorEastAsia" w:hAnsiTheme="majorEastAsia"/>
          <w:szCs w:val="21"/>
        </w:rPr>
      </w:pPr>
    </w:p>
    <w:p w:rsidR="00051B99" w:rsidRPr="008934D3" w:rsidRDefault="007165EC" w:rsidP="007165EC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9" w:name="_Toc96090419"/>
      <w:r w:rsidRPr="008934D3">
        <w:rPr>
          <w:rFonts w:ascii="黑体" w:eastAsia="黑体" w:hAnsi="黑体" w:hint="eastAsia"/>
          <w:sz w:val="28"/>
          <w:szCs w:val="28"/>
        </w:rPr>
        <w:t xml:space="preserve">2.1.2 </w:t>
      </w:r>
      <w:r w:rsidR="00051B99" w:rsidRPr="008934D3">
        <w:rPr>
          <w:rFonts w:ascii="黑体" w:eastAsia="黑体" w:hAnsi="黑体" w:hint="eastAsia"/>
          <w:sz w:val="28"/>
          <w:szCs w:val="28"/>
        </w:rPr>
        <w:t>完善个人信息</w:t>
      </w:r>
      <w:bookmarkEnd w:id="9"/>
    </w:p>
    <w:p w:rsidR="00051B99" w:rsidRPr="000547AD" w:rsidRDefault="000547A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lastRenderedPageBreak/>
        <w:t>(1)</w:t>
      </w:r>
      <w:r w:rsidR="00051B99" w:rsidRPr="000547AD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051B99" w:rsidRPr="000547AD" w:rsidRDefault="00051B99" w:rsidP="000547A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47AD">
        <w:rPr>
          <w:rFonts w:ascii="仿宋_GB2312" w:eastAsia="仿宋_GB2312" w:hAnsiTheme="minorEastAsia"/>
          <w:sz w:val="28"/>
          <w:szCs w:val="21"/>
        </w:rPr>
        <w:t>第一步：登录系统；</w:t>
      </w:r>
    </w:p>
    <w:p w:rsidR="00051B99" w:rsidRPr="000547AD" w:rsidRDefault="00051B99" w:rsidP="000547A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47AD">
        <w:rPr>
          <w:rFonts w:ascii="仿宋_GB2312" w:eastAsia="仿宋_GB2312" w:hAnsiTheme="minorEastAsia"/>
          <w:sz w:val="28"/>
          <w:szCs w:val="21"/>
        </w:rPr>
        <w:t>第二步：点击首页面右上角</w:t>
      </w:r>
      <w:r w:rsidR="001F26DF" w:rsidRPr="000547AD">
        <w:rPr>
          <w:rFonts w:ascii="仿宋_GB2312" w:eastAsia="仿宋_GB2312" w:hAnsiTheme="minorEastAsia" w:hint="eastAsia"/>
          <w:sz w:val="28"/>
          <w:szCs w:val="21"/>
        </w:rPr>
        <w:t>账户名称</w:t>
      </w:r>
      <w:r w:rsidRPr="000547AD">
        <w:rPr>
          <w:rFonts w:ascii="仿宋_GB2312" w:eastAsia="仿宋_GB2312" w:hAnsiTheme="minorEastAsia"/>
          <w:sz w:val="28"/>
          <w:szCs w:val="21"/>
        </w:rPr>
        <w:t>，在下拉菜单中点击</w:t>
      </w:r>
      <w:r w:rsidR="001F26DF" w:rsidRPr="000547AD">
        <w:rPr>
          <w:rFonts w:ascii="仿宋_GB2312" w:eastAsia="仿宋_GB2312" w:hAnsiTheme="minorEastAsia" w:hint="eastAsia"/>
          <w:sz w:val="28"/>
          <w:szCs w:val="21"/>
        </w:rPr>
        <w:t>“账户管理”</w:t>
      </w:r>
      <w:r w:rsidRPr="000547AD">
        <w:rPr>
          <w:rFonts w:ascii="仿宋_GB2312" w:eastAsia="仿宋_GB2312" w:hAnsiTheme="minorEastAsia"/>
          <w:sz w:val="28"/>
          <w:szCs w:val="21"/>
        </w:rPr>
        <w:t>；</w:t>
      </w:r>
    </w:p>
    <w:p w:rsidR="001F26DF" w:rsidRPr="000547AD" w:rsidRDefault="001F26DF" w:rsidP="000547A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47AD">
        <w:rPr>
          <w:rFonts w:ascii="仿宋_GB2312" w:eastAsia="仿宋_GB2312" w:hAnsiTheme="minorEastAsia"/>
          <w:sz w:val="28"/>
          <w:szCs w:val="21"/>
        </w:rPr>
        <w:t>第三步：修改</w:t>
      </w:r>
      <w:r w:rsidRPr="000547AD">
        <w:rPr>
          <w:rFonts w:ascii="仿宋_GB2312" w:eastAsia="仿宋_GB2312" w:hAnsiTheme="minorEastAsia" w:hint="eastAsia"/>
          <w:sz w:val="28"/>
          <w:szCs w:val="21"/>
        </w:rPr>
        <w:t>登录密码</w:t>
      </w:r>
      <w:r w:rsidRPr="000547AD">
        <w:rPr>
          <w:rFonts w:ascii="仿宋_GB2312" w:eastAsia="仿宋_GB2312" w:hAnsiTheme="minorEastAsia"/>
          <w:sz w:val="28"/>
          <w:szCs w:val="21"/>
        </w:rPr>
        <w:t>后，点击</w:t>
      </w:r>
      <w:r w:rsidRPr="000547AD">
        <w:rPr>
          <w:rFonts w:ascii="仿宋_GB2312" w:eastAsia="仿宋_GB2312" w:hAnsiTheme="minorEastAsia" w:hint="eastAsia"/>
          <w:sz w:val="28"/>
          <w:szCs w:val="21"/>
        </w:rPr>
        <w:t>确认</w:t>
      </w:r>
      <w:r w:rsidRPr="000547AD">
        <w:rPr>
          <w:rFonts w:ascii="仿宋_GB2312" w:eastAsia="仿宋_GB2312" w:hAnsiTheme="minorEastAsia"/>
          <w:sz w:val="28"/>
          <w:szCs w:val="21"/>
        </w:rPr>
        <w:t>。</w:t>
      </w:r>
    </w:p>
    <w:p w:rsidR="001F26DF" w:rsidRPr="000547AD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(2)</w:t>
      </w:r>
      <w:r w:rsidR="001F26DF" w:rsidRPr="000547AD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0547AD" w:rsidRDefault="001F26DF" w:rsidP="009D2813">
      <w:pPr>
        <w:keepNext/>
        <w:jc w:val="center"/>
      </w:pPr>
      <w:r>
        <w:rPr>
          <w:noProof/>
        </w:rPr>
        <w:drawing>
          <wp:inline distT="0" distB="0" distL="0" distR="0" wp14:anchorId="21F14790" wp14:editId="4053230C">
            <wp:extent cx="5381625" cy="215576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5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DF" w:rsidRDefault="000547AD" w:rsidP="000547AD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293F9A">
        <w:rPr>
          <w:rFonts w:hint="eastAsia"/>
        </w:rPr>
        <w:t>&lt;</w:t>
      </w:r>
      <w:r w:rsidRPr="00293F9A">
        <w:rPr>
          <w:rFonts w:hint="eastAsia"/>
        </w:rPr>
        <w:t>完善个人信息</w:t>
      </w:r>
      <w:r w:rsidRPr="00293F9A">
        <w:rPr>
          <w:rFonts w:hint="eastAsia"/>
        </w:rPr>
        <w:t>-01&gt;</w:t>
      </w:r>
    </w:p>
    <w:p w:rsidR="009D2813" w:rsidRDefault="006A036C" w:rsidP="009D2813">
      <w:pPr>
        <w:keepNext/>
        <w:jc w:val="center"/>
      </w:pPr>
      <w:r>
        <w:rPr>
          <w:noProof/>
        </w:rPr>
        <w:drawing>
          <wp:inline distT="0" distB="0" distL="0" distR="0" wp14:anchorId="489D0E2B" wp14:editId="4C355A57">
            <wp:extent cx="5442699" cy="11906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26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78" w:rsidRPr="009D2813" w:rsidRDefault="009D2813" w:rsidP="009D2813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A60EEF">
        <w:rPr>
          <w:rFonts w:hint="eastAsia"/>
        </w:rPr>
        <w:t>&lt;</w:t>
      </w:r>
      <w:r w:rsidRPr="00A60EEF">
        <w:rPr>
          <w:rFonts w:hint="eastAsia"/>
        </w:rPr>
        <w:t>完善个人信息</w:t>
      </w:r>
      <w:r w:rsidRPr="00A60EEF">
        <w:rPr>
          <w:rFonts w:hint="eastAsia"/>
        </w:rPr>
        <w:t>-02&gt;</w:t>
      </w:r>
    </w:p>
    <w:p w:rsidR="009D2813" w:rsidRDefault="006A036C" w:rsidP="009D2813">
      <w:pPr>
        <w:keepNext/>
        <w:jc w:val="center"/>
      </w:pPr>
      <w:r>
        <w:rPr>
          <w:noProof/>
        </w:rPr>
        <w:drawing>
          <wp:inline distT="0" distB="0" distL="0" distR="0" wp14:anchorId="5E2D91EF" wp14:editId="15446394">
            <wp:extent cx="5466401" cy="159067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640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13" w:rsidRDefault="009D2813" w:rsidP="008934D3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286E45">
        <w:rPr>
          <w:rFonts w:hint="eastAsia"/>
        </w:rPr>
        <w:t>&lt;</w:t>
      </w:r>
      <w:r w:rsidRPr="00286E45">
        <w:rPr>
          <w:rFonts w:hint="eastAsia"/>
        </w:rPr>
        <w:t>完善个人信息</w:t>
      </w:r>
      <w:r w:rsidRPr="00286E45">
        <w:rPr>
          <w:rFonts w:hint="eastAsia"/>
        </w:rPr>
        <w:t>-03&gt;</w:t>
      </w:r>
    </w:p>
    <w:p w:rsidR="00807AD7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(3)</w:t>
      </w:r>
      <w:r w:rsidR="00807AD7" w:rsidRPr="009D2813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807AD7" w:rsidRPr="009D2813" w:rsidRDefault="009D2813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第一步</w:t>
      </w:r>
      <w:r w:rsidR="00807AD7" w:rsidRPr="009D2813">
        <w:rPr>
          <w:rFonts w:ascii="仿宋_GB2312" w:eastAsia="仿宋_GB2312" w:hAnsiTheme="minorEastAsia" w:hint="eastAsia"/>
          <w:sz w:val="28"/>
          <w:szCs w:val="21"/>
        </w:rPr>
        <w:t>：信息确认成功后，系统会给出提示，您可按提示进行下一步操作。</w:t>
      </w:r>
    </w:p>
    <w:p w:rsidR="007E0511" w:rsidRPr="009D2813" w:rsidRDefault="007E0511" w:rsidP="00807AD7">
      <w:pPr>
        <w:pStyle w:val="a7"/>
        <w:ind w:left="1260" w:firstLineChars="0" w:firstLine="0"/>
        <w:rPr>
          <w:rFonts w:asciiTheme="majorEastAsia" w:eastAsiaTheme="majorEastAsia" w:hAnsiTheme="majorEastAsia"/>
          <w:color w:val="FF0000"/>
          <w:szCs w:val="21"/>
        </w:rPr>
      </w:pPr>
    </w:p>
    <w:p w:rsidR="00051B99" w:rsidRPr="008934D3" w:rsidRDefault="009D2813" w:rsidP="009D2813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10" w:name="_Toc96090420"/>
      <w:r w:rsidRPr="008934D3">
        <w:rPr>
          <w:rFonts w:ascii="黑体" w:eastAsia="黑体" w:hAnsi="黑体" w:hint="eastAsia"/>
          <w:sz w:val="28"/>
          <w:szCs w:val="28"/>
        </w:rPr>
        <w:t xml:space="preserve">2.1.3 </w:t>
      </w:r>
      <w:r w:rsidR="00051B99" w:rsidRPr="008934D3">
        <w:rPr>
          <w:rFonts w:ascii="黑体" w:eastAsia="黑体" w:hAnsi="黑体" w:hint="eastAsia"/>
          <w:sz w:val="28"/>
          <w:szCs w:val="28"/>
        </w:rPr>
        <w:t>展期预定</w:t>
      </w:r>
      <w:bookmarkEnd w:id="10"/>
    </w:p>
    <w:p w:rsidR="00807AD7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7E0511" w:rsidRPr="009D2813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7E0511" w:rsidRPr="009D2813" w:rsidRDefault="007E0511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第一步：登录系统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7E0511" w:rsidRPr="009D2813" w:rsidRDefault="007E0511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第二步：</w:t>
      </w:r>
      <w:r w:rsidRPr="009D2813">
        <w:rPr>
          <w:rFonts w:ascii="仿宋_GB2312" w:eastAsia="仿宋_GB2312" w:hAnsiTheme="minorEastAsia"/>
          <w:sz w:val="28"/>
          <w:szCs w:val="21"/>
        </w:rPr>
        <w:t>点击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“</w:t>
      </w:r>
      <w:r w:rsidRPr="009D2813">
        <w:rPr>
          <w:rFonts w:ascii="仿宋_GB2312" w:eastAsia="仿宋_GB2312" w:hAnsiTheme="minorEastAsia" w:hint="eastAsia"/>
          <w:sz w:val="28"/>
          <w:szCs w:val="21"/>
        </w:rPr>
        <w:t>展期预定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”</w:t>
      </w:r>
      <w:r w:rsidRPr="009D2813">
        <w:rPr>
          <w:rFonts w:ascii="仿宋_GB2312" w:eastAsia="仿宋_GB2312" w:hAnsiTheme="minorEastAsia"/>
          <w:sz w:val="28"/>
          <w:szCs w:val="21"/>
        </w:rPr>
        <w:t>下的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“</w:t>
      </w:r>
      <w:r w:rsidRPr="009D2813">
        <w:rPr>
          <w:rFonts w:ascii="仿宋_GB2312" w:eastAsia="仿宋_GB2312" w:hAnsiTheme="minorEastAsia" w:hint="eastAsia"/>
          <w:sz w:val="28"/>
          <w:szCs w:val="21"/>
        </w:rPr>
        <w:t>展期预定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”</w:t>
      </w:r>
      <w:r w:rsidR="0004579D" w:rsidRPr="009D2813">
        <w:rPr>
          <w:rFonts w:ascii="仿宋_GB2312" w:eastAsia="仿宋_GB2312" w:hAnsiTheme="minorEastAsia" w:hint="eastAsia"/>
          <w:sz w:val="28"/>
          <w:szCs w:val="21"/>
        </w:rPr>
        <w:t>，系统进入“展期预定列表”页面</w:t>
      </w:r>
      <w:r w:rsidR="00166B89" w:rsidRPr="009D2813">
        <w:rPr>
          <w:rFonts w:ascii="仿宋_GB2312" w:eastAsia="仿宋_GB2312" w:hAnsiTheme="minorEastAsia" w:hint="eastAsia"/>
          <w:sz w:val="28"/>
          <w:szCs w:val="21"/>
        </w:rPr>
        <w:t>，点击“新增”，页面弹出新增展期预定弹窗</w:t>
      </w:r>
      <w:r w:rsidR="0061044C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61044C" w:rsidRPr="009D2813" w:rsidRDefault="0061044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第三步：</w:t>
      </w:r>
      <w:r w:rsidR="00166B89" w:rsidRPr="009D2813">
        <w:rPr>
          <w:rFonts w:ascii="仿宋_GB2312" w:eastAsia="仿宋_GB2312" w:hAnsiTheme="minorEastAsia" w:hint="eastAsia"/>
          <w:sz w:val="28"/>
          <w:szCs w:val="21"/>
        </w:rPr>
        <w:t>“新增展期预定申请”弹窗中完善好对应的信息，包括“展览名称”、“主办单位”、“承办单位”等，</w:t>
      </w:r>
      <w:r w:rsidR="00712F6E" w:rsidRPr="009D2813">
        <w:rPr>
          <w:rFonts w:ascii="仿宋_GB2312" w:eastAsia="仿宋_GB2312" w:hAnsiTheme="minorEastAsia" w:hint="eastAsia"/>
          <w:sz w:val="28"/>
          <w:szCs w:val="21"/>
        </w:rPr>
        <w:t>点</w:t>
      </w:r>
      <w:r w:rsidR="00166B89" w:rsidRPr="009D2813">
        <w:rPr>
          <w:rFonts w:ascii="仿宋_GB2312" w:eastAsia="仿宋_GB2312" w:hAnsiTheme="minorEastAsia" w:hint="eastAsia"/>
          <w:sz w:val="28"/>
          <w:szCs w:val="21"/>
        </w:rPr>
        <w:t>击“提交”按钮即可新增展期预定申请。</w:t>
      </w:r>
    </w:p>
    <w:p w:rsidR="007E0511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7E0511" w:rsidRPr="009D2813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9D2813" w:rsidRDefault="00166B89" w:rsidP="009D2813">
      <w:pPr>
        <w:keepNext/>
        <w:jc w:val="center"/>
      </w:pPr>
      <w:r>
        <w:rPr>
          <w:noProof/>
        </w:rPr>
        <w:drawing>
          <wp:inline distT="0" distB="0" distL="0" distR="0" wp14:anchorId="17019469" wp14:editId="32A741C8">
            <wp:extent cx="5443770" cy="10858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4986" cy="10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78" w:rsidRPr="009D2813" w:rsidRDefault="009D2813" w:rsidP="009D2813">
      <w:pPr>
        <w:pStyle w:val="ad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E86F2B">
        <w:rPr>
          <w:rFonts w:hint="eastAsia"/>
        </w:rPr>
        <w:t>&lt;</w:t>
      </w:r>
      <w:r w:rsidRPr="00E86F2B">
        <w:rPr>
          <w:rFonts w:hint="eastAsia"/>
        </w:rPr>
        <w:t>展期预定</w:t>
      </w:r>
      <w:r w:rsidRPr="00E86F2B">
        <w:rPr>
          <w:rFonts w:hint="eastAsia"/>
        </w:rPr>
        <w:t>-01&gt;</w:t>
      </w:r>
    </w:p>
    <w:p w:rsidR="009D2813" w:rsidRDefault="00166B89" w:rsidP="009D2813">
      <w:pPr>
        <w:keepNext/>
        <w:jc w:val="center"/>
      </w:pPr>
      <w:r>
        <w:rPr>
          <w:noProof/>
        </w:rPr>
        <w:drawing>
          <wp:inline distT="0" distB="0" distL="0" distR="0" wp14:anchorId="77EDC35F" wp14:editId="776D09D2">
            <wp:extent cx="5438775" cy="2602755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1526" cy="26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82" w:rsidRPr="009D2813" w:rsidRDefault="009D2813" w:rsidP="009D2813">
      <w:pPr>
        <w:pStyle w:val="ad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E49E3">
        <w:rPr>
          <w:rFonts w:hint="eastAsia"/>
        </w:rPr>
        <w:t>&lt;</w:t>
      </w:r>
      <w:r w:rsidRPr="00BE49E3">
        <w:rPr>
          <w:rFonts w:hint="eastAsia"/>
        </w:rPr>
        <w:t>展期预定</w:t>
      </w:r>
      <w:r w:rsidRPr="00BE49E3">
        <w:rPr>
          <w:rFonts w:hint="eastAsia"/>
        </w:rPr>
        <w:t>-02&gt;</w:t>
      </w:r>
    </w:p>
    <w:p w:rsidR="007E0511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7E0511" w:rsidRPr="009D2813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61044C" w:rsidRPr="009D2813" w:rsidRDefault="0061044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/>
          <w:sz w:val="28"/>
          <w:szCs w:val="21"/>
        </w:rPr>
        <w:t>第一点：页面上标识红色</w:t>
      </w:r>
      <w:r w:rsidRPr="009D2813">
        <w:rPr>
          <w:rFonts w:ascii="仿宋_GB2312" w:eastAsia="仿宋_GB2312" w:hAnsiTheme="minorEastAsia"/>
          <w:color w:val="FF0000"/>
          <w:sz w:val="28"/>
          <w:szCs w:val="21"/>
        </w:rPr>
        <w:t>*</w:t>
      </w:r>
      <w:r w:rsidRPr="009D2813">
        <w:rPr>
          <w:rFonts w:ascii="仿宋_GB2312" w:eastAsia="仿宋_GB2312" w:hAnsiTheme="minorEastAsia"/>
          <w:sz w:val="28"/>
          <w:szCs w:val="21"/>
        </w:rPr>
        <w:t>的字段为必须填写的内容；</w:t>
      </w:r>
    </w:p>
    <w:p w:rsidR="00AC330B" w:rsidRPr="009D2813" w:rsidRDefault="0004579D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lastRenderedPageBreak/>
        <w:t>第二点：</w:t>
      </w:r>
      <w:r w:rsidR="001D089C" w:rsidRPr="009D2813">
        <w:rPr>
          <w:rFonts w:ascii="仿宋_GB2312" w:eastAsia="仿宋_GB2312" w:hAnsiTheme="minorEastAsia" w:hint="eastAsia"/>
          <w:sz w:val="28"/>
          <w:szCs w:val="21"/>
        </w:rPr>
        <w:t>展馆专属项目经理会对组展方提交的展期预定进行审核，组展方可在审核状态查看该展览项目的审核情况，同时</w:t>
      </w:r>
      <w:r w:rsidR="0044037E" w:rsidRPr="009D2813">
        <w:rPr>
          <w:rFonts w:ascii="仿宋_GB2312" w:eastAsia="仿宋_GB2312" w:hAnsiTheme="minorEastAsia" w:hint="eastAsia"/>
          <w:sz w:val="28"/>
          <w:szCs w:val="21"/>
        </w:rPr>
        <w:t>组展方</w:t>
      </w:r>
      <w:r w:rsidR="001D089C" w:rsidRPr="009D2813">
        <w:rPr>
          <w:rFonts w:ascii="仿宋_GB2312" w:eastAsia="仿宋_GB2312" w:hAnsiTheme="minorEastAsia" w:hint="eastAsia"/>
          <w:sz w:val="28"/>
          <w:szCs w:val="21"/>
        </w:rPr>
        <w:t>收到审核情况的短信提醒</w:t>
      </w:r>
      <w:r w:rsidR="0044037E" w:rsidRPr="009D2813">
        <w:rPr>
          <w:rFonts w:ascii="仿宋_GB2312" w:eastAsia="仿宋_GB2312" w:hAnsiTheme="minorEastAsia" w:hint="eastAsia"/>
          <w:sz w:val="28"/>
          <w:szCs w:val="21"/>
        </w:rPr>
        <w:t>通知</w:t>
      </w:r>
      <w:r w:rsidR="001D089C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04579D" w:rsidRPr="009D2813" w:rsidRDefault="001D089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第三点：</w:t>
      </w:r>
      <w:r w:rsidR="0004579D" w:rsidRPr="009D2813">
        <w:rPr>
          <w:rFonts w:ascii="仿宋_GB2312" w:eastAsia="仿宋_GB2312" w:hAnsiTheme="minorEastAsia" w:hint="eastAsia"/>
          <w:sz w:val="28"/>
          <w:szCs w:val="21"/>
        </w:rPr>
        <w:t>根据实际需要，可按照“展览名称”，“审核状态”，“展览时间”对本单位名下的展期预定进行查询。单击“重置”，可以清空查询条件</w:t>
      </w:r>
      <w:r w:rsidR="000972B7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0972B7" w:rsidRPr="009D2813" w:rsidRDefault="001D089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第四</w:t>
      </w:r>
      <w:r w:rsidR="000972B7" w:rsidRPr="009D2813">
        <w:rPr>
          <w:rFonts w:ascii="仿宋_GB2312" w:eastAsia="仿宋_GB2312" w:hAnsiTheme="minorEastAsia" w:hint="eastAsia"/>
          <w:sz w:val="28"/>
          <w:szCs w:val="21"/>
        </w:rPr>
        <w:t>点：展期预定记录后面的“修改”按钮，可修改对应展期预定相关信息</w:t>
      </w:r>
      <w:r w:rsidR="00712F6E" w:rsidRPr="009D2813">
        <w:rPr>
          <w:rFonts w:ascii="仿宋_GB2312" w:eastAsia="仿宋_GB2312" w:hAnsiTheme="minorEastAsia" w:hint="eastAsia"/>
          <w:sz w:val="28"/>
          <w:szCs w:val="21"/>
        </w:rPr>
        <w:t>，每</w:t>
      </w:r>
      <w:r w:rsidR="00BF4C76">
        <w:rPr>
          <w:rFonts w:ascii="仿宋_GB2312" w:eastAsia="仿宋_GB2312" w:hAnsiTheme="minorEastAsia" w:hint="eastAsia"/>
          <w:sz w:val="28"/>
          <w:szCs w:val="21"/>
        </w:rPr>
        <w:t>次</w:t>
      </w:r>
      <w:r w:rsidR="00712F6E" w:rsidRPr="009D2813">
        <w:rPr>
          <w:rFonts w:ascii="仿宋_GB2312" w:eastAsia="仿宋_GB2312" w:hAnsiTheme="minorEastAsia" w:hint="eastAsia"/>
          <w:sz w:val="28"/>
          <w:szCs w:val="21"/>
        </w:rPr>
        <w:t>修改</w:t>
      </w:r>
      <w:r w:rsidR="00704331" w:rsidRPr="009D2813">
        <w:rPr>
          <w:rFonts w:ascii="仿宋_GB2312" w:eastAsia="仿宋_GB2312" w:hAnsiTheme="minorEastAsia" w:hint="eastAsia"/>
          <w:sz w:val="28"/>
          <w:szCs w:val="21"/>
        </w:rPr>
        <w:t>均有</w:t>
      </w:r>
      <w:r w:rsidR="00712F6E" w:rsidRPr="009D2813">
        <w:rPr>
          <w:rFonts w:ascii="仿宋_GB2312" w:eastAsia="仿宋_GB2312" w:hAnsiTheme="minorEastAsia" w:hint="eastAsia"/>
          <w:sz w:val="28"/>
          <w:szCs w:val="21"/>
        </w:rPr>
        <w:t>记录供组展方查</w:t>
      </w:r>
      <w:r w:rsidR="005D6DD5" w:rsidRPr="009D2813">
        <w:rPr>
          <w:rFonts w:ascii="仿宋_GB2312" w:eastAsia="仿宋_GB2312" w:hAnsiTheme="minorEastAsia" w:hint="eastAsia"/>
          <w:sz w:val="28"/>
          <w:szCs w:val="21"/>
        </w:rPr>
        <w:t>看</w:t>
      </w:r>
      <w:r w:rsidR="000972B7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0972B7" w:rsidRPr="009D2813" w:rsidRDefault="001D089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第五</w:t>
      </w:r>
      <w:r w:rsidR="000972B7" w:rsidRPr="009D2813">
        <w:rPr>
          <w:rFonts w:ascii="仿宋_GB2312" w:eastAsia="仿宋_GB2312" w:hAnsiTheme="minorEastAsia" w:hint="eastAsia"/>
          <w:sz w:val="28"/>
          <w:szCs w:val="21"/>
        </w:rPr>
        <w:t>点：展期预定记录后面的“查看”按钮，可查看对应展期预定相关信息；</w:t>
      </w:r>
    </w:p>
    <w:p w:rsidR="007E0511" w:rsidRDefault="001D089C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第六</w:t>
      </w:r>
      <w:r w:rsidR="000972B7" w:rsidRPr="009D2813">
        <w:rPr>
          <w:rFonts w:ascii="仿宋_GB2312" w:eastAsia="仿宋_GB2312" w:hAnsiTheme="minorEastAsia" w:hint="eastAsia"/>
          <w:sz w:val="28"/>
          <w:szCs w:val="21"/>
        </w:rPr>
        <w:t>点：展期预定记录后面的“复制”按钮，将复制该条展期预定信息并弹出新增展期预定弹窗</w:t>
      </w:r>
      <w:r w:rsidR="00C91C5E" w:rsidRPr="009D2813">
        <w:rPr>
          <w:rFonts w:ascii="仿宋_GB2312" w:eastAsia="仿宋_GB2312" w:hAnsiTheme="minorEastAsia" w:hint="eastAsia"/>
          <w:sz w:val="28"/>
          <w:szCs w:val="21"/>
        </w:rPr>
        <w:t>，点击“确定”按钮，可快速提交复制后的展期预定申请。</w:t>
      </w:r>
    </w:p>
    <w:p w:rsidR="009D2813" w:rsidRPr="009D2813" w:rsidRDefault="009D2813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051B99" w:rsidRPr="008934D3" w:rsidRDefault="009D2813" w:rsidP="009D2813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11" w:name="_Toc96090421"/>
      <w:r w:rsidRPr="008934D3">
        <w:rPr>
          <w:rFonts w:ascii="黑体" w:eastAsia="黑体" w:hAnsi="黑体" w:hint="eastAsia"/>
          <w:sz w:val="28"/>
          <w:szCs w:val="28"/>
        </w:rPr>
        <w:t xml:space="preserve">2.1.4 </w:t>
      </w:r>
      <w:r w:rsidR="00051B99" w:rsidRPr="008934D3">
        <w:rPr>
          <w:rFonts w:ascii="黑体" w:eastAsia="黑体" w:hAnsi="黑体" w:hint="eastAsia"/>
          <w:sz w:val="28"/>
          <w:szCs w:val="28"/>
        </w:rPr>
        <w:t>合同管理</w:t>
      </w:r>
      <w:bookmarkEnd w:id="11"/>
    </w:p>
    <w:p w:rsidR="00F17DD4" w:rsidRPr="008934D3" w:rsidRDefault="009D2813" w:rsidP="008934D3">
      <w:pPr>
        <w:pStyle w:val="a7"/>
        <w:spacing w:beforeLines="50" w:before="156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8934D3">
        <w:rPr>
          <w:rFonts w:ascii="仿宋_GB2312" w:eastAsia="仿宋_GB2312" w:hAnsiTheme="minorEastAsia" w:hint="eastAsia"/>
          <w:b/>
          <w:sz w:val="28"/>
          <w:szCs w:val="21"/>
        </w:rPr>
        <w:t>◎</w:t>
      </w:r>
      <w:r w:rsidR="008934D3">
        <w:rPr>
          <w:rFonts w:ascii="仿宋_GB2312" w:eastAsia="仿宋_GB2312" w:hAnsiTheme="minorEastAsia" w:hint="eastAsia"/>
          <w:b/>
          <w:sz w:val="28"/>
          <w:szCs w:val="21"/>
        </w:rPr>
        <w:t xml:space="preserve"> </w:t>
      </w:r>
      <w:r w:rsidR="00F17DD4" w:rsidRPr="008934D3">
        <w:rPr>
          <w:rFonts w:ascii="仿宋_GB2312" w:eastAsia="仿宋_GB2312" w:hAnsiTheme="minorEastAsia" w:hint="eastAsia"/>
          <w:b/>
          <w:sz w:val="28"/>
          <w:szCs w:val="21"/>
        </w:rPr>
        <w:t>提交合同信息</w:t>
      </w:r>
    </w:p>
    <w:p w:rsidR="002932C2" w:rsidRPr="009D2813" w:rsidRDefault="009D2813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2932C2" w:rsidRPr="009D2813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C4533D" w:rsidRPr="009D2813" w:rsidRDefault="00C4533D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C4533D" w:rsidRPr="009D2813" w:rsidRDefault="00C4533D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第二步：点击“合同管理”下的“提交合同信息”，系统进入“提交合同信息”页面</w:t>
      </w:r>
      <w:r w:rsidR="00BF4C76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712F6E" w:rsidRDefault="00712F6E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第三步：点击“修改”对</w:t>
      </w:r>
      <w:r w:rsidR="00BF4C76">
        <w:rPr>
          <w:rFonts w:ascii="仿宋_GB2312" w:eastAsia="仿宋_GB2312" w:hAnsiTheme="minorEastAsia" w:hint="eastAsia"/>
          <w:sz w:val="28"/>
          <w:szCs w:val="21"/>
        </w:rPr>
        <w:t>相</w:t>
      </w:r>
      <w:r w:rsidRPr="009D2813">
        <w:rPr>
          <w:rFonts w:ascii="仿宋_GB2312" w:eastAsia="仿宋_GB2312" w:hAnsiTheme="minorEastAsia" w:hint="eastAsia"/>
          <w:sz w:val="28"/>
          <w:szCs w:val="21"/>
        </w:rPr>
        <w:t>应展览项目的签约信息进行完善，</w:t>
      </w:r>
      <w:r w:rsidR="009670B5" w:rsidRPr="009D2813">
        <w:rPr>
          <w:rFonts w:ascii="仿宋_GB2312" w:eastAsia="仿宋_GB2312" w:hAnsiTheme="minorEastAsia" w:hint="eastAsia"/>
          <w:sz w:val="28"/>
          <w:szCs w:val="21"/>
        </w:rPr>
        <w:t>完成后</w:t>
      </w:r>
      <w:r w:rsidRPr="009D2813">
        <w:rPr>
          <w:rFonts w:ascii="仿宋_GB2312" w:eastAsia="仿宋_GB2312" w:hAnsiTheme="minorEastAsia" w:hint="eastAsia"/>
          <w:sz w:val="28"/>
          <w:szCs w:val="21"/>
        </w:rPr>
        <w:t>点击“</w:t>
      </w:r>
      <w:r w:rsidR="009670B5" w:rsidRPr="009D2813">
        <w:rPr>
          <w:rFonts w:ascii="仿宋_GB2312" w:eastAsia="仿宋_GB2312" w:hAnsiTheme="minorEastAsia" w:hint="eastAsia"/>
          <w:sz w:val="28"/>
          <w:szCs w:val="21"/>
        </w:rPr>
        <w:t>确认</w:t>
      </w:r>
      <w:r w:rsidRPr="009D2813">
        <w:rPr>
          <w:rFonts w:ascii="仿宋_GB2312" w:eastAsia="仿宋_GB2312" w:hAnsiTheme="minorEastAsia" w:hint="eastAsia"/>
          <w:sz w:val="28"/>
          <w:szCs w:val="21"/>
        </w:rPr>
        <w:t>”按钮即可</w:t>
      </w:r>
      <w:r w:rsidR="009670B5" w:rsidRPr="009D2813">
        <w:rPr>
          <w:rFonts w:ascii="仿宋_GB2312" w:eastAsia="仿宋_GB2312" w:hAnsiTheme="minorEastAsia" w:hint="eastAsia"/>
          <w:sz w:val="28"/>
          <w:szCs w:val="21"/>
        </w:rPr>
        <w:t>提交给专属项目经理进行审核</w:t>
      </w:r>
      <w:r w:rsidR="00D0793B" w:rsidRPr="009D2813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D756B5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D756B5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D756B5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D756B5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D756B5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D756B5" w:rsidRPr="009D2813" w:rsidRDefault="00D756B5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2932C2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2932C2" w:rsidRPr="009D2813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9D2813" w:rsidRDefault="00F17DD4" w:rsidP="009D2813">
      <w:pPr>
        <w:keepNext/>
        <w:jc w:val="center"/>
      </w:pPr>
      <w:r>
        <w:rPr>
          <w:noProof/>
        </w:rPr>
        <w:drawing>
          <wp:inline distT="0" distB="0" distL="0" distR="0" wp14:anchorId="15778B4E" wp14:editId="2627ECC7">
            <wp:extent cx="6257925" cy="2626837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4724" cy="26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B" w:rsidRDefault="009D2813" w:rsidP="009D2813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F21359">
        <w:rPr>
          <w:rFonts w:hint="eastAsia"/>
        </w:rPr>
        <w:t>&lt;</w:t>
      </w:r>
      <w:r w:rsidRPr="00F21359">
        <w:rPr>
          <w:rFonts w:hint="eastAsia"/>
        </w:rPr>
        <w:t>提交合同信息</w:t>
      </w:r>
      <w:r w:rsidRPr="00F21359">
        <w:rPr>
          <w:rFonts w:hint="eastAsia"/>
        </w:rPr>
        <w:t>&gt;</w:t>
      </w:r>
    </w:p>
    <w:p w:rsidR="002932C2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2932C2" w:rsidRPr="009D2813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AC330B" w:rsidRPr="009D2813" w:rsidRDefault="00765B38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/>
          <w:sz w:val="28"/>
          <w:szCs w:val="21"/>
        </w:rPr>
        <w:t>第一点：页面上标识红色</w:t>
      </w:r>
      <w:r w:rsidRPr="0001282E">
        <w:rPr>
          <w:rFonts w:ascii="仿宋_GB2312" w:eastAsia="仿宋_GB2312" w:hAnsiTheme="minorEastAsia"/>
          <w:color w:val="FF0000"/>
          <w:sz w:val="32"/>
          <w:szCs w:val="32"/>
        </w:rPr>
        <w:t>*</w:t>
      </w:r>
      <w:r w:rsidRPr="009D2813">
        <w:rPr>
          <w:rFonts w:ascii="仿宋_GB2312" w:eastAsia="仿宋_GB2312" w:hAnsiTheme="minorEastAsia"/>
          <w:sz w:val="28"/>
          <w:szCs w:val="21"/>
        </w:rPr>
        <w:t>的字段为必须填写的内容；</w:t>
      </w:r>
    </w:p>
    <w:p w:rsidR="00AC330B" w:rsidRPr="009D2813" w:rsidRDefault="00AC330B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第二点：根据实际需要，可按照“展览名称”，“展览时间”，“审核状态”</w:t>
      </w:r>
      <w:r w:rsidR="00D14A37" w:rsidRPr="009D2813">
        <w:rPr>
          <w:rFonts w:ascii="仿宋_GB2312" w:eastAsia="仿宋_GB2312" w:hAnsiTheme="minorEastAsia" w:hint="eastAsia"/>
          <w:sz w:val="28"/>
          <w:szCs w:val="21"/>
        </w:rPr>
        <w:t>对本公司提交的合同信息进行查询。单击“重置”，可以清空查询条件；</w:t>
      </w:r>
    </w:p>
    <w:p w:rsidR="00D0793B" w:rsidRPr="009D2813" w:rsidRDefault="00D0793B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第三点：</w:t>
      </w:r>
      <w:r w:rsidR="00D14A37" w:rsidRPr="009D2813">
        <w:rPr>
          <w:rFonts w:ascii="仿宋_GB2312" w:eastAsia="仿宋_GB2312" w:hAnsiTheme="minorEastAsia" w:hint="eastAsia"/>
          <w:sz w:val="28"/>
          <w:szCs w:val="21"/>
        </w:rPr>
        <w:t>点击展览项目信息条后面的“查看”按钮，页面弹出提交合同信息详情。</w:t>
      </w:r>
    </w:p>
    <w:p w:rsidR="00AC330B" w:rsidRPr="00AC330B" w:rsidRDefault="00AC330B" w:rsidP="00765B38">
      <w:pPr>
        <w:pStyle w:val="a7"/>
        <w:ind w:left="1260" w:firstLineChars="0" w:firstLine="0"/>
      </w:pPr>
    </w:p>
    <w:p w:rsidR="00A87586" w:rsidRPr="008934D3" w:rsidRDefault="009D2813" w:rsidP="008934D3">
      <w:pPr>
        <w:pStyle w:val="a7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8934D3">
        <w:rPr>
          <w:rFonts w:ascii="仿宋_GB2312" w:eastAsia="仿宋_GB2312" w:hAnsiTheme="minorEastAsia" w:hint="eastAsia"/>
          <w:b/>
          <w:sz w:val="28"/>
          <w:szCs w:val="21"/>
        </w:rPr>
        <w:t>◎</w:t>
      </w:r>
      <w:r w:rsidR="00A87586" w:rsidRPr="008934D3">
        <w:rPr>
          <w:rFonts w:ascii="仿宋_GB2312" w:eastAsia="仿宋_GB2312" w:hAnsiTheme="minorEastAsia" w:hint="eastAsia"/>
          <w:b/>
          <w:sz w:val="28"/>
          <w:szCs w:val="21"/>
        </w:rPr>
        <w:t>提交补充协议信息</w:t>
      </w:r>
    </w:p>
    <w:p w:rsidR="00A87586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A87586" w:rsidRPr="009D2813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lastRenderedPageBreak/>
        <w:t>第二步：点击“合同管理”下的“提交</w:t>
      </w:r>
      <w:r w:rsidR="00801D9B" w:rsidRPr="009D2813">
        <w:rPr>
          <w:rFonts w:ascii="仿宋_GB2312" w:eastAsia="仿宋_GB2312" w:hAnsiTheme="minorEastAsia" w:hint="eastAsia"/>
          <w:sz w:val="28"/>
          <w:szCs w:val="21"/>
        </w:rPr>
        <w:t>补充协议</w:t>
      </w:r>
      <w:r w:rsidRPr="009D2813">
        <w:rPr>
          <w:rFonts w:ascii="仿宋_GB2312" w:eastAsia="仿宋_GB2312" w:hAnsiTheme="minorEastAsia" w:hint="eastAsia"/>
          <w:sz w:val="28"/>
          <w:szCs w:val="21"/>
        </w:rPr>
        <w:t>信息”，系统进入“提交</w:t>
      </w:r>
      <w:r w:rsidR="00801D9B" w:rsidRPr="009D2813">
        <w:rPr>
          <w:rFonts w:ascii="仿宋_GB2312" w:eastAsia="仿宋_GB2312" w:hAnsiTheme="minorEastAsia" w:hint="eastAsia"/>
          <w:sz w:val="28"/>
          <w:szCs w:val="21"/>
        </w:rPr>
        <w:t>补充协议</w:t>
      </w:r>
      <w:r w:rsidRPr="009D2813">
        <w:rPr>
          <w:rFonts w:ascii="仿宋_GB2312" w:eastAsia="仿宋_GB2312" w:hAnsiTheme="minorEastAsia" w:hint="eastAsia"/>
          <w:sz w:val="28"/>
          <w:szCs w:val="21"/>
        </w:rPr>
        <w:t>信息”页面</w:t>
      </w:r>
      <w:r w:rsidR="003A725A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第三步：点击“</w:t>
      </w:r>
      <w:r w:rsidR="00801D9B" w:rsidRPr="009D2813">
        <w:rPr>
          <w:rFonts w:ascii="仿宋_GB2312" w:eastAsia="仿宋_GB2312" w:hAnsiTheme="minorEastAsia" w:hint="eastAsia"/>
          <w:sz w:val="28"/>
          <w:szCs w:val="21"/>
        </w:rPr>
        <w:t>新增</w:t>
      </w:r>
      <w:r w:rsidRPr="009D2813">
        <w:rPr>
          <w:rFonts w:ascii="仿宋_GB2312" w:eastAsia="仿宋_GB2312" w:hAnsiTheme="minorEastAsia" w:hint="eastAsia"/>
          <w:sz w:val="28"/>
          <w:szCs w:val="21"/>
        </w:rPr>
        <w:t>”</w:t>
      </w:r>
      <w:r w:rsidR="00801D9B" w:rsidRPr="009D2813">
        <w:rPr>
          <w:rFonts w:ascii="仿宋_GB2312" w:eastAsia="仿宋_GB2312" w:hAnsiTheme="minorEastAsia" w:hint="eastAsia"/>
          <w:sz w:val="28"/>
          <w:szCs w:val="21"/>
        </w:rPr>
        <w:t>按钮，弹出新增补充协议信息</w:t>
      </w:r>
      <w:r w:rsidR="009C7020" w:rsidRPr="009D2813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9C7020" w:rsidRPr="009D2813" w:rsidRDefault="009C7020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第四步: 点击“选择”</w:t>
      </w:r>
      <w:r w:rsidR="0054245E" w:rsidRPr="009D2813">
        <w:rPr>
          <w:rFonts w:ascii="仿宋_GB2312" w:eastAsia="仿宋_GB2312" w:hAnsiTheme="minorEastAsia" w:hint="eastAsia"/>
          <w:sz w:val="28"/>
          <w:szCs w:val="21"/>
        </w:rPr>
        <w:t>按钮，选择</w:t>
      </w:r>
      <w:r w:rsidR="00A73A0F">
        <w:rPr>
          <w:rFonts w:ascii="仿宋_GB2312" w:eastAsia="仿宋_GB2312" w:hAnsiTheme="minorEastAsia" w:hint="eastAsia"/>
          <w:sz w:val="28"/>
          <w:szCs w:val="21"/>
        </w:rPr>
        <w:t>“</w:t>
      </w:r>
      <w:r w:rsidR="0054245E" w:rsidRPr="009D2813">
        <w:rPr>
          <w:rFonts w:ascii="仿宋_GB2312" w:eastAsia="仿宋_GB2312" w:hAnsiTheme="minorEastAsia" w:hint="eastAsia"/>
          <w:sz w:val="28"/>
          <w:szCs w:val="21"/>
        </w:rPr>
        <w:t>年展合同</w:t>
      </w:r>
      <w:r w:rsidR="00A73A0F">
        <w:rPr>
          <w:rFonts w:ascii="仿宋_GB2312" w:eastAsia="仿宋_GB2312" w:hAnsiTheme="minorEastAsia" w:hint="eastAsia"/>
          <w:sz w:val="28"/>
          <w:szCs w:val="21"/>
        </w:rPr>
        <w:t>编号”</w:t>
      </w:r>
      <w:r w:rsidR="0054245E" w:rsidRPr="009D2813">
        <w:rPr>
          <w:rFonts w:ascii="仿宋_GB2312" w:eastAsia="仿宋_GB2312" w:hAnsiTheme="minorEastAsia" w:hint="eastAsia"/>
          <w:sz w:val="28"/>
          <w:szCs w:val="21"/>
        </w:rPr>
        <w:t>并勾选需要填写的项目</w:t>
      </w:r>
      <w:r w:rsidR="00A73A0F">
        <w:rPr>
          <w:rFonts w:ascii="仿宋_GB2312" w:eastAsia="仿宋_GB2312" w:hAnsiTheme="minorEastAsia" w:hint="eastAsia"/>
          <w:sz w:val="28"/>
          <w:szCs w:val="21"/>
        </w:rPr>
        <w:t>，</w:t>
      </w:r>
      <w:r w:rsidR="00E7222F">
        <w:rPr>
          <w:rFonts w:ascii="仿宋_GB2312" w:eastAsia="仿宋_GB2312" w:hAnsiTheme="minorEastAsia" w:hint="eastAsia"/>
          <w:sz w:val="28"/>
          <w:szCs w:val="21"/>
        </w:rPr>
        <w:t>填写</w:t>
      </w:r>
      <w:r w:rsidR="00A73A0F">
        <w:rPr>
          <w:rFonts w:ascii="仿宋_GB2312" w:eastAsia="仿宋_GB2312" w:hAnsiTheme="minorEastAsia" w:hint="eastAsia"/>
          <w:sz w:val="28"/>
          <w:szCs w:val="21"/>
        </w:rPr>
        <w:t>相关</w:t>
      </w:r>
      <w:r w:rsidRPr="009D2813">
        <w:rPr>
          <w:rFonts w:ascii="仿宋_GB2312" w:eastAsia="仿宋_GB2312" w:hAnsiTheme="minorEastAsia" w:hint="eastAsia"/>
          <w:sz w:val="28"/>
          <w:szCs w:val="21"/>
        </w:rPr>
        <w:t>信息，</w:t>
      </w:r>
      <w:r w:rsidR="003E02A4" w:rsidRPr="009D2813">
        <w:rPr>
          <w:rFonts w:ascii="仿宋_GB2312" w:eastAsia="仿宋_GB2312" w:hAnsiTheme="minorEastAsia" w:hint="eastAsia"/>
          <w:sz w:val="28"/>
          <w:szCs w:val="21"/>
        </w:rPr>
        <w:t>完成后点击“提交审核”按钮即可提交给专属项目经理进行审核</w:t>
      </w:r>
      <w:r w:rsidRPr="009D2813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A87586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A87586" w:rsidRPr="009D2813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9D2813" w:rsidRDefault="00801D9B" w:rsidP="009D2813">
      <w:pPr>
        <w:keepNext/>
        <w:jc w:val="center"/>
      </w:pPr>
      <w:r>
        <w:rPr>
          <w:noProof/>
        </w:rPr>
        <w:drawing>
          <wp:inline distT="0" distB="0" distL="0" distR="0" wp14:anchorId="2F205966" wp14:editId="07126431">
            <wp:extent cx="5796252" cy="2438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5788" cy="24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86" w:rsidRDefault="009D2813" w:rsidP="009D2813">
      <w:pPr>
        <w:pStyle w:val="ad"/>
        <w:jc w:val="center"/>
      </w:pPr>
      <w:r w:rsidRPr="00EC1EB4">
        <w:rPr>
          <w:rFonts w:hint="eastAsia"/>
        </w:rPr>
        <w:t>&lt;</w:t>
      </w:r>
      <w:r w:rsidRPr="00EC1EB4">
        <w:rPr>
          <w:rFonts w:hint="eastAsia"/>
        </w:rPr>
        <w:t>提交补充协议信息</w:t>
      </w:r>
      <w:r w:rsidRPr="00EC1EB4">
        <w:rPr>
          <w:rFonts w:hint="eastAsia"/>
        </w:rPr>
        <w:t>-01&gt;</w:t>
      </w:r>
    </w:p>
    <w:p w:rsidR="00D756B5" w:rsidRPr="00D756B5" w:rsidRDefault="00D756B5" w:rsidP="00D756B5"/>
    <w:p w:rsidR="00D40ACF" w:rsidRPr="009D2813" w:rsidRDefault="00D40ACF" w:rsidP="009D2813">
      <w:pPr>
        <w:jc w:val="center"/>
        <w:rPr>
          <w:rFonts w:asciiTheme="majorEastAsia" w:eastAsiaTheme="majorEastAsia" w:hAnsiTheme="majorEastAsia"/>
          <w:sz w:val="15"/>
          <w:szCs w:val="15"/>
        </w:rPr>
      </w:pPr>
      <w:r>
        <w:rPr>
          <w:noProof/>
        </w:rPr>
        <w:drawing>
          <wp:inline distT="0" distB="0" distL="0" distR="0" wp14:anchorId="0620B255" wp14:editId="2F660C58">
            <wp:extent cx="5747643" cy="26479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26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20" w:rsidRPr="00D40ACF" w:rsidRDefault="009D2813" w:rsidP="009D2813">
      <w:pPr>
        <w:pStyle w:val="ad"/>
        <w:jc w:val="center"/>
        <w:rPr>
          <w:rFonts w:asciiTheme="majorEastAsia" w:eastAsiaTheme="majorEastAsia" w:hAnsiTheme="majorEastAsia"/>
          <w:sz w:val="15"/>
          <w:szCs w:val="15"/>
        </w:rPr>
      </w:pPr>
      <w:r w:rsidRPr="00F73C4C">
        <w:rPr>
          <w:rFonts w:hint="eastAsia"/>
        </w:rPr>
        <w:t>&lt;</w:t>
      </w:r>
      <w:r w:rsidRPr="00F73C4C">
        <w:rPr>
          <w:rFonts w:hint="eastAsia"/>
        </w:rPr>
        <w:t>提交补充协议信息</w:t>
      </w:r>
      <w:r w:rsidRPr="00F73C4C">
        <w:rPr>
          <w:rFonts w:hint="eastAsia"/>
        </w:rPr>
        <w:t>-02&gt;</w:t>
      </w:r>
    </w:p>
    <w:p w:rsidR="00A87586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A87586" w:rsidRPr="009D2813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/>
          <w:sz w:val="28"/>
          <w:szCs w:val="21"/>
        </w:rPr>
        <w:lastRenderedPageBreak/>
        <w:t>第一点：页面上标识红色</w:t>
      </w:r>
      <w:r w:rsidRPr="001C6DCA">
        <w:rPr>
          <w:rFonts w:ascii="仿宋_GB2312" w:eastAsia="仿宋_GB2312" w:hAnsiTheme="minorEastAsia"/>
          <w:color w:val="FF0000"/>
          <w:sz w:val="28"/>
          <w:szCs w:val="21"/>
        </w:rPr>
        <w:t>*</w:t>
      </w:r>
      <w:r w:rsidRPr="009D2813">
        <w:rPr>
          <w:rFonts w:ascii="仿宋_GB2312" w:eastAsia="仿宋_GB2312" w:hAnsiTheme="minorEastAsia"/>
          <w:sz w:val="28"/>
          <w:szCs w:val="21"/>
        </w:rPr>
        <w:t>的字段为必须填写的内容；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第二点：根据实际需要，可按照“展览名称”，“展览时间”，“审核状态”对本公司提交的合同信息进行查询。单击“重置”，可以清空查询条件；</w:t>
      </w:r>
    </w:p>
    <w:p w:rsidR="00A87586" w:rsidRPr="009D2813" w:rsidRDefault="00A87586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第三点：点击展览项目信息条后面的“查看”按钮，页面弹出提交合同信息详情</w:t>
      </w:r>
      <w:r w:rsidR="00E7222F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54245E" w:rsidRPr="009D2813" w:rsidRDefault="0054245E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</w:t>
      </w:r>
      <w:r w:rsidR="0069699A" w:rsidRPr="009D2813">
        <w:rPr>
          <w:rFonts w:ascii="仿宋_GB2312" w:eastAsia="仿宋_GB2312" w:hAnsiTheme="minorEastAsia" w:hint="eastAsia"/>
          <w:sz w:val="28"/>
          <w:szCs w:val="21"/>
        </w:rPr>
        <w:t>四</w:t>
      </w:r>
      <w:r w:rsidRPr="009D2813">
        <w:rPr>
          <w:rFonts w:ascii="仿宋_GB2312" w:eastAsia="仿宋_GB2312" w:hAnsiTheme="minorEastAsia" w:hint="eastAsia"/>
          <w:sz w:val="28"/>
          <w:szCs w:val="21"/>
        </w:rPr>
        <w:t>点：“查看”按钮可查看提交补充协议信息。</w:t>
      </w:r>
    </w:p>
    <w:p w:rsidR="00765B38" w:rsidRPr="009D2813" w:rsidRDefault="00765B38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54245E" w:rsidRPr="008934D3" w:rsidRDefault="009D2813" w:rsidP="008934D3">
      <w:pPr>
        <w:pStyle w:val="a7"/>
        <w:ind w:firstLine="562"/>
        <w:rPr>
          <w:rFonts w:ascii="仿宋_GB2312" w:eastAsia="仿宋_GB2312" w:hAnsiTheme="minorEastAsia"/>
          <w:b/>
          <w:sz w:val="28"/>
          <w:szCs w:val="21"/>
        </w:rPr>
      </w:pPr>
      <w:r w:rsidRPr="008934D3">
        <w:rPr>
          <w:rFonts w:ascii="仿宋_GB2312" w:eastAsia="仿宋_GB2312" w:hAnsiTheme="minorEastAsia" w:hint="eastAsia"/>
          <w:b/>
          <w:sz w:val="28"/>
          <w:szCs w:val="21"/>
        </w:rPr>
        <w:t>◎</w:t>
      </w:r>
      <w:r w:rsidR="0054245E" w:rsidRPr="008934D3">
        <w:rPr>
          <w:rFonts w:ascii="仿宋_GB2312" w:eastAsia="仿宋_GB2312" w:hAnsiTheme="minorEastAsia" w:hint="eastAsia"/>
          <w:b/>
          <w:sz w:val="28"/>
          <w:szCs w:val="21"/>
        </w:rPr>
        <w:t>提交长期协议信息</w:t>
      </w:r>
    </w:p>
    <w:p w:rsidR="0054245E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54245E" w:rsidRPr="009D2813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54245E" w:rsidRPr="009D2813" w:rsidRDefault="0054245E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54245E" w:rsidRPr="009D2813" w:rsidRDefault="0054245E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第二步：</w:t>
      </w:r>
      <w:r w:rsidR="00792047" w:rsidRPr="009D2813">
        <w:rPr>
          <w:rFonts w:ascii="仿宋_GB2312" w:eastAsia="仿宋_GB2312" w:hAnsiTheme="minorEastAsia" w:hint="eastAsia"/>
          <w:sz w:val="28"/>
          <w:szCs w:val="21"/>
        </w:rPr>
        <w:t>点</w:t>
      </w:r>
      <w:r w:rsidR="003A725A" w:rsidRPr="009D2813">
        <w:rPr>
          <w:rFonts w:ascii="仿宋_GB2312" w:eastAsia="仿宋_GB2312" w:hAnsiTheme="minorEastAsia" w:hint="eastAsia"/>
          <w:sz w:val="28"/>
          <w:szCs w:val="21"/>
        </w:rPr>
        <w:t>击“合同管理</w:t>
      </w:r>
      <w:r w:rsidR="00886697" w:rsidRPr="009D2813">
        <w:rPr>
          <w:rFonts w:ascii="仿宋_GB2312" w:eastAsia="仿宋_GB2312" w:hAnsiTheme="minorEastAsia" w:hint="eastAsia"/>
          <w:sz w:val="28"/>
          <w:szCs w:val="21"/>
        </w:rPr>
        <w:t>”下的“</w:t>
      </w:r>
      <w:r w:rsidR="003A725A" w:rsidRPr="009D2813">
        <w:rPr>
          <w:rFonts w:ascii="仿宋_GB2312" w:eastAsia="仿宋_GB2312" w:hAnsiTheme="minorEastAsia" w:hint="eastAsia"/>
          <w:sz w:val="28"/>
          <w:szCs w:val="21"/>
        </w:rPr>
        <w:t>提交长期协议信息”，系统进入“提交长期协议信息”页面；</w:t>
      </w:r>
    </w:p>
    <w:p w:rsidR="0054245E" w:rsidRPr="009D2813" w:rsidRDefault="0054245E" w:rsidP="009D281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9D2813">
        <w:rPr>
          <w:rFonts w:ascii="仿宋_GB2312" w:eastAsia="仿宋_GB2312" w:hAnsiTheme="minorEastAsia" w:hint="eastAsia"/>
          <w:sz w:val="28"/>
          <w:szCs w:val="21"/>
        </w:rPr>
        <w:t>第三步：点击“新增”按钮，弹出新增</w:t>
      </w:r>
      <w:r w:rsidR="00E01E41" w:rsidRPr="009D2813">
        <w:rPr>
          <w:rFonts w:ascii="仿宋_GB2312" w:eastAsia="仿宋_GB2312" w:hAnsiTheme="minorEastAsia" w:hint="eastAsia"/>
          <w:sz w:val="28"/>
          <w:szCs w:val="21"/>
        </w:rPr>
        <w:t>长期</w:t>
      </w:r>
      <w:r w:rsidRPr="009D2813">
        <w:rPr>
          <w:rFonts w:ascii="仿宋_GB2312" w:eastAsia="仿宋_GB2312" w:hAnsiTheme="minorEastAsia" w:hint="eastAsia"/>
          <w:sz w:val="28"/>
          <w:szCs w:val="21"/>
        </w:rPr>
        <w:t>协议信息</w:t>
      </w:r>
      <w:r w:rsidR="00E01E41" w:rsidRPr="009D2813">
        <w:rPr>
          <w:rFonts w:ascii="仿宋_GB2312" w:eastAsia="仿宋_GB2312" w:hAnsiTheme="minorEastAsia" w:hint="eastAsia"/>
          <w:sz w:val="28"/>
          <w:szCs w:val="21"/>
        </w:rPr>
        <w:t>，对新增的长期合作展览项目的签约信息进行完善，</w:t>
      </w:r>
      <w:r w:rsidR="003E02A4" w:rsidRPr="009D2813">
        <w:rPr>
          <w:rFonts w:ascii="仿宋_GB2312" w:eastAsia="仿宋_GB2312" w:hAnsiTheme="minorEastAsia" w:hint="eastAsia"/>
          <w:sz w:val="28"/>
          <w:szCs w:val="21"/>
        </w:rPr>
        <w:t>完成后点击“提交审核”按钮即可提交给专属项目经理进行审核。</w:t>
      </w:r>
    </w:p>
    <w:p w:rsidR="0054245E" w:rsidRPr="009D2813" w:rsidRDefault="009D2813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54245E" w:rsidRPr="009D2813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05304D" w:rsidRDefault="00E01E41" w:rsidP="000530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590BDF5" wp14:editId="5CD44994">
            <wp:extent cx="6000750" cy="261062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411" cy="26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5E" w:rsidRPr="0005304D" w:rsidRDefault="0005304D" w:rsidP="0005304D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C727A8">
        <w:rPr>
          <w:rFonts w:hint="eastAsia"/>
        </w:rPr>
        <w:t>&lt;</w:t>
      </w:r>
      <w:r w:rsidRPr="00C727A8">
        <w:rPr>
          <w:rFonts w:hint="eastAsia"/>
        </w:rPr>
        <w:t>提交长期协议信息</w:t>
      </w:r>
      <w:r w:rsidRPr="00C727A8">
        <w:rPr>
          <w:rFonts w:hint="eastAsia"/>
        </w:rPr>
        <w:t>-01&gt;</w:t>
      </w:r>
    </w:p>
    <w:p w:rsidR="0005304D" w:rsidRDefault="00E01E41" w:rsidP="0005304D">
      <w:pPr>
        <w:keepNext/>
        <w:jc w:val="center"/>
      </w:pPr>
      <w:r>
        <w:rPr>
          <w:noProof/>
        </w:rPr>
        <w:drawing>
          <wp:inline distT="0" distB="0" distL="0" distR="0" wp14:anchorId="1E74A663" wp14:editId="7C1FEB12">
            <wp:extent cx="6172200" cy="27694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7282" cy="27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5E" w:rsidRPr="00D40ACF" w:rsidRDefault="0005304D" w:rsidP="0005304D">
      <w:pPr>
        <w:pStyle w:val="ad"/>
        <w:jc w:val="center"/>
        <w:rPr>
          <w:rFonts w:asciiTheme="majorEastAsia" w:eastAsiaTheme="majorEastAsia" w:hAnsiTheme="majorEastAsia"/>
          <w:sz w:val="15"/>
          <w:szCs w:val="15"/>
        </w:rPr>
      </w:pPr>
      <w:r w:rsidRPr="00B21999">
        <w:rPr>
          <w:rFonts w:hint="eastAsia"/>
        </w:rPr>
        <w:t>&lt;</w:t>
      </w:r>
      <w:r w:rsidRPr="00B21999">
        <w:rPr>
          <w:rFonts w:hint="eastAsia"/>
        </w:rPr>
        <w:t>提交长期协议信息</w:t>
      </w:r>
      <w:r w:rsidRPr="00B21999">
        <w:rPr>
          <w:rFonts w:hint="eastAsia"/>
        </w:rPr>
        <w:t>-02&gt;</w:t>
      </w:r>
    </w:p>
    <w:p w:rsidR="0054245E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54245E" w:rsidRPr="0005304D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54245E" w:rsidRPr="0005304D" w:rsidRDefault="0054245E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/>
          <w:sz w:val="28"/>
          <w:szCs w:val="21"/>
        </w:rPr>
        <w:t>第一点：页面上标识红色</w:t>
      </w:r>
      <w:r w:rsidRPr="00A42348">
        <w:rPr>
          <w:rFonts w:ascii="仿宋_GB2312" w:eastAsia="仿宋_GB2312" w:hAnsiTheme="minorEastAsia"/>
          <w:color w:val="FF0000"/>
          <w:sz w:val="28"/>
          <w:szCs w:val="21"/>
        </w:rPr>
        <w:t>*</w:t>
      </w:r>
      <w:r w:rsidRPr="0005304D">
        <w:rPr>
          <w:rFonts w:ascii="仿宋_GB2312" w:eastAsia="仿宋_GB2312" w:hAnsiTheme="minorEastAsia"/>
          <w:sz w:val="28"/>
          <w:szCs w:val="21"/>
        </w:rPr>
        <w:t>的字段为必须填写的内容；</w:t>
      </w:r>
    </w:p>
    <w:p w:rsidR="0054245E" w:rsidRPr="0005304D" w:rsidRDefault="0054245E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第二点：根据实际需要，可按照“展览名称”，“展览时间”，“审核状态”对本公司提交的合同信息进行查询。单击“重置”，可以清空查询条件；</w:t>
      </w:r>
    </w:p>
    <w:p w:rsidR="0054245E" w:rsidRPr="0005304D" w:rsidRDefault="0054245E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第三点：点击展览项目信息条后面的“查看”按钮，页面弹出提交合同信息详情；</w:t>
      </w:r>
    </w:p>
    <w:p w:rsidR="0054245E" w:rsidRPr="0005304D" w:rsidRDefault="0054245E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第四点：“修改”按钮可修改提交</w:t>
      </w:r>
      <w:r w:rsidR="008C2250">
        <w:rPr>
          <w:rFonts w:ascii="仿宋_GB2312" w:eastAsia="仿宋_GB2312" w:hAnsiTheme="minorEastAsia" w:hint="eastAsia"/>
          <w:sz w:val="28"/>
          <w:szCs w:val="21"/>
        </w:rPr>
        <w:t>长期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协议信息（</w:t>
      </w:r>
      <w:r w:rsidR="00B8319B">
        <w:rPr>
          <w:rFonts w:ascii="仿宋_GB2312" w:eastAsia="仿宋_GB2312" w:hAnsiTheme="minorEastAsia" w:hint="eastAsia"/>
          <w:sz w:val="28"/>
          <w:szCs w:val="21"/>
        </w:rPr>
        <w:t>状态为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审核不通过</w:t>
      </w:r>
      <w:r w:rsidR="00B8319B">
        <w:rPr>
          <w:rFonts w:ascii="仿宋_GB2312" w:eastAsia="仿宋_GB2312" w:hAnsiTheme="minorEastAsia" w:hint="eastAsia"/>
          <w:sz w:val="28"/>
          <w:szCs w:val="21"/>
        </w:rPr>
        <w:t>时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可修</w:t>
      </w:r>
      <w:r w:rsidRPr="0005304D">
        <w:rPr>
          <w:rFonts w:ascii="仿宋_GB2312" w:eastAsia="仿宋_GB2312" w:hAnsiTheme="minorEastAsia" w:hint="eastAsia"/>
          <w:sz w:val="28"/>
          <w:szCs w:val="21"/>
        </w:rPr>
        <w:lastRenderedPageBreak/>
        <w:t>改）；</w:t>
      </w:r>
    </w:p>
    <w:p w:rsidR="0054245E" w:rsidRPr="0005304D" w:rsidRDefault="0054245E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第五点：“查看”按钮可查看提交</w:t>
      </w:r>
      <w:r w:rsidR="0026667F">
        <w:rPr>
          <w:rFonts w:ascii="仿宋_GB2312" w:eastAsia="仿宋_GB2312" w:hAnsiTheme="minorEastAsia" w:hint="eastAsia"/>
          <w:sz w:val="28"/>
          <w:szCs w:val="21"/>
        </w:rPr>
        <w:t>的</w:t>
      </w:r>
      <w:r w:rsidR="008C2250">
        <w:rPr>
          <w:rFonts w:ascii="仿宋_GB2312" w:eastAsia="仿宋_GB2312" w:hAnsiTheme="minorEastAsia" w:hint="eastAsia"/>
          <w:sz w:val="28"/>
          <w:szCs w:val="21"/>
        </w:rPr>
        <w:t>长期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协议信息。</w:t>
      </w:r>
    </w:p>
    <w:p w:rsidR="00792047" w:rsidRDefault="00792047" w:rsidP="00792047">
      <w:pPr>
        <w:spacing w:line="360" w:lineRule="auto"/>
      </w:pPr>
    </w:p>
    <w:p w:rsidR="00792047" w:rsidRPr="008934D3" w:rsidRDefault="0005304D" w:rsidP="008934D3">
      <w:pPr>
        <w:ind w:firstLineChars="200" w:firstLine="562"/>
        <w:rPr>
          <w:rFonts w:ascii="仿宋_GB2312" w:eastAsia="仿宋_GB2312" w:hAnsiTheme="minorEastAsia"/>
          <w:b/>
          <w:sz w:val="28"/>
          <w:szCs w:val="21"/>
        </w:rPr>
      </w:pPr>
      <w:r w:rsidRPr="008934D3">
        <w:rPr>
          <w:rFonts w:ascii="仿宋_GB2312" w:eastAsia="仿宋_GB2312" w:hAnsiTheme="minorEastAsia" w:hint="eastAsia"/>
          <w:b/>
          <w:sz w:val="28"/>
          <w:szCs w:val="21"/>
        </w:rPr>
        <w:t>◎</w:t>
      </w:r>
      <w:r w:rsidR="00792047" w:rsidRPr="008934D3">
        <w:rPr>
          <w:rFonts w:ascii="仿宋_GB2312" w:eastAsia="仿宋_GB2312" w:hAnsiTheme="minorEastAsia" w:hint="eastAsia"/>
          <w:b/>
          <w:sz w:val="28"/>
          <w:szCs w:val="21"/>
        </w:rPr>
        <w:t>起草合同确认</w:t>
      </w:r>
    </w:p>
    <w:p w:rsidR="00792047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792047" w:rsidRPr="0005304D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792047" w:rsidRPr="0005304D" w:rsidRDefault="0079204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792047" w:rsidRPr="0005304D" w:rsidRDefault="0079204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第二步：</w:t>
      </w:r>
      <w:r w:rsidR="00480CE9" w:rsidRPr="0005304D">
        <w:rPr>
          <w:rFonts w:ascii="仿宋_GB2312" w:eastAsia="仿宋_GB2312" w:hAnsiTheme="minorEastAsia" w:hint="eastAsia"/>
          <w:sz w:val="28"/>
          <w:szCs w:val="21"/>
        </w:rPr>
        <w:t>点击“合同管理”下的“</w:t>
      </w:r>
      <w:r w:rsidRPr="0005304D">
        <w:rPr>
          <w:rFonts w:ascii="仿宋_GB2312" w:eastAsia="仿宋_GB2312" w:hAnsiTheme="minorEastAsia" w:hint="eastAsia"/>
          <w:sz w:val="28"/>
          <w:szCs w:val="21"/>
        </w:rPr>
        <w:t>起草合同确认”，系统进入“起草合同确认”页面；</w:t>
      </w:r>
    </w:p>
    <w:p w:rsidR="00792047" w:rsidRPr="0005304D" w:rsidRDefault="0079204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第三步：</w:t>
      </w:r>
      <w:r w:rsidR="008166FB" w:rsidRPr="0005304D">
        <w:rPr>
          <w:rFonts w:ascii="仿宋_GB2312" w:eastAsia="仿宋_GB2312" w:hAnsiTheme="minorEastAsia" w:hint="eastAsia"/>
          <w:sz w:val="28"/>
          <w:szCs w:val="21"/>
        </w:rPr>
        <w:t>根据实际需要，按照“合同编号”、“展览名称”对本公司起草</w:t>
      </w:r>
      <w:r w:rsidR="0026667F">
        <w:rPr>
          <w:rFonts w:ascii="仿宋_GB2312" w:eastAsia="仿宋_GB2312" w:hAnsiTheme="minorEastAsia" w:hint="eastAsia"/>
          <w:sz w:val="28"/>
          <w:szCs w:val="21"/>
        </w:rPr>
        <w:t>的</w:t>
      </w:r>
      <w:r w:rsidR="008166FB" w:rsidRPr="0005304D">
        <w:rPr>
          <w:rFonts w:ascii="仿宋_GB2312" w:eastAsia="仿宋_GB2312" w:hAnsiTheme="minorEastAsia" w:hint="eastAsia"/>
          <w:sz w:val="28"/>
          <w:szCs w:val="21"/>
        </w:rPr>
        <w:t>合同进行查看，确认无误后点击“确认合同”</w:t>
      </w:r>
      <w:r w:rsidR="0026667F">
        <w:rPr>
          <w:rFonts w:ascii="仿宋_GB2312" w:eastAsia="仿宋_GB2312" w:hAnsiTheme="minorEastAsia" w:hint="eastAsia"/>
          <w:sz w:val="28"/>
          <w:szCs w:val="21"/>
        </w:rPr>
        <w:t>对起草的</w:t>
      </w:r>
      <w:r w:rsidR="008166FB" w:rsidRPr="0005304D">
        <w:rPr>
          <w:rFonts w:ascii="仿宋_GB2312" w:eastAsia="仿宋_GB2312" w:hAnsiTheme="minorEastAsia" w:hint="eastAsia"/>
          <w:sz w:val="28"/>
          <w:szCs w:val="21"/>
        </w:rPr>
        <w:t>合同进行确认。</w:t>
      </w:r>
    </w:p>
    <w:p w:rsidR="00792047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792047" w:rsidRPr="0005304D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05304D" w:rsidRDefault="00293777" w:rsidP="0005304D">
      <w:pPr>
        <w:keepNext/>
        <w:jc w:val="center"/>
      </w:pPr>
      <w:r>
        <w:rPr>
          <w:noProof/>
        </w:rPr>
        <w:drawing>
          <wp:inline distT="0" distB="0" distL="0" distR="0" wp14:anchorId="0B53553B" wp14:editId="16F97CF5">
            <wp:extent cx="6019800" cy="261150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6485" cy="26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47" w:rsidRPr="008934D3" w:rsidRDefault="0005304D" w:rsidP="008934D3">
      <w:pPr>
        <w:pStyle w:val="ad"/>
        <w:jc w:val="center"/>
        <w:rPr>
          <w:rFonts w:asciiTheme="majorEastAsia" w:eastAsiaTheme="majorEastAsia" w:hAnsiTheme="majorEastAsia"/>
          <w:szCs w:val="21"/>
        </w:rPr>
      </w:pPr>
      <w:r w:rsidRPr="006C3348">
        <w:rPr>
          <w:rFonts w:hint="eastAsia"/>
        </w:rPr>
        <w:t>&lt;</w:t>
      </w:r>
      <w:r w:rsidRPr="006C3348">
        <w:rPr>
          <w:rFonts w:hint="eastAsia"/>
        </w:rPr>
        <w:t>起草合同确认</w:t>
      </w:r>
      <w:r w:rsidRPr="006C3348">
        <w:rPr>
          <w:rFonts w:hint="eastAsia"/>
        </w:rPr>
        <w:t>&gt;</w:t>
      </w:r>
    </w:p>
    <w:p w:rsidR="00792047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792047" w:rsidRPr="0005304D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792047" w:rsidRPr="0005304D" w:rsidRDefault="0079204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/>
          <w:sz w:val="28"/>
          <w:szCs w:val="21"/>
        </w:rPr>
        <w:t>第一点：</w:t>
      </w:r>
      <w:r w:rsidR="00C33909" w:rsidRPr="0005304D">
        <w:rPr>
          <w:rFonts w:ascii="仿宋_GB2312" w:eastAsia="仿宋_GB2312" w:hAnsiTheme="minorEastAsia" w:hint="eastAsia"/>
          <w:sz w:val="28"/>
          <w:szCs w:val="21"/>
        </w:rPr>
        <w:t>点击“查看签约合同”</w:t>
      </w:r>
      <w:r w:rsidR="008166FB" w:rsidRPr="0005304D">
        <w:rPr>
          <w:rFonts w:ascii="仿宋_GB2312" w:eastAsia="仿宋_GB2312" w:hAnsiTheme="minorEastAsia" w:hint="eastAsia"/>
          <w:sz w:val="28"/>
          <w:szCs w:val="21"/>
        </w:rPr>
        <w:t>，可</w:t>
      </w:r>
      <w:r w:rsidR="006765A1">
        <w:rPr>
          <w:rFonts w:ascii="仿宋_GB2312" w:eastAsia="仿宋_GB2312" w:hAnsiTheme="minorEastAsia" w:hint="eastAsia"/>
          <w:sz w:val="28"/>
          <w:szCs w:val="21"/>
        </w:rPr>
        <w:t>查看或</w:t>
      </w:r>
      <w:r w:rsidR="00DD39F3" w:rsidRPr="0005304D">
        <w:rPr>
          <w:rFonts w:ascii="仿宋_GB2312" w:eastAsia="仿宋_GB2312" w:hAnsiTheme="minorEastAsia" w:hint="eastAsia"/>
          <w:sz w:val="28"/>
          <w:szCs w:val="21"/>
        </w:rPr>
        <w:t>下载已签约的合同</w:t>
      </w:r>
      <w:r w:rsidRPr="0005304D">
        <w:rPr>
          <w:rFonts w:ascii="仿宋_GB2312" w:eastAsia="仿宋_GB2312" w:hAnsiTheme="minorEastAsia"/>
          <w:sz w:val="28"/>
          <w:szCs w:val="21"/>
        </w:rPr>
        <w:t>；</w:t>
      </w:r>
    </w:p>
    <w:p w:rsidR="00792047" w:rsidRPr="0005304D" w:rsidRDefault="0079204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第二点：根据实际需要，可按照“展览名称”，“展览时间”，“审核状态”对</w:t>
      </w:r>
      <w:r w:rsidRPr="0005304D">
        <w:rPr>
          <w:rFonts w:ascii="仿宋_GB2312" w:eastAsia="仿宋_GB2312" w:hAnsiTheme="minorEastAsia" w:hint="eastAsia"/>
          <w:sz w:val="28"/>
          <w:szCs w:val="21"/>
        </w:rPr>
        <w:lastRenderedPageBreak/>
        <w:t>本公司提交的合同信息进行查询。</w:t>
      </w:r>
      <w:r w:rsidR="003709B6" w:rsidRPr="0005304D">
        <w:rPr>
          <w:rFonts w:ascii="仿宋_GB2312" w:eastAsia="仿宋_GB2312" w:hAnsiTheme="minorEastAsia" w:hint="eastAsia"/>
          <w:sz w:val="28"/>
          <w:szCs w:val="21"/>
        </w:rPr>
        <w:t>点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击“重置”，可以清空查询条件</w:t>
      </w:r>
      <w:r w:rsidR="006765A1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05304D" w:rsidRDefault="0005304D" w:rsidP="0005304D">
      <w:pPr>
        <w:outlineLvl w:val="2"/>
        <w:rPr>
          <w:rFonts w:asciiTheme="majorEastAsia" w:eastAsiaTheme="majorEastAsia" w:hAnsiTheme="majorEastAsia"/>
          <w:szCs w:val="21"/>
        </w:rPr>
      </w:pPr>
    </w:p>
    <w:p w:rsidR="00051B99" w:rsidRPr="008934D3" w:rsidRDefault="0005304D" w:rsidP="0005304D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12" w:name="_Toc96090422"/>
      <w:r w:rsidRPr="008934D3">
        <w:rPr>
          <w:rFonts w:ascii="黑体" w:eastAsia="黑体" w:hAnsi="黑体" w:hint="eastAsia"/>
          <w:sz w:val="28"/>
          <w:szCs w:val="28"/>
        </w:rPr>
        <w:t xml:space="preserve">2.1.5 </w:t>
      </w:r>
      <w:r w:rsidR="00051B99" w:rsidRPr="008934D3">
        <w:rPr>
          <w:rFonts w:ascii="黑体" w:eastAsia="黑体" w:hAnsi="黑体" w:hint="eastAsia"/>
          <w:sz w:val="28"/>
          <w:szCs w:val="28"/>
        </w:rPr>
        <w:t>展会宣传推广</w:t>
      </w:r>
      <w:bookmarkEnd w:id="12"/>
    </w:p>
    <w:p w:rsidR="002932C2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2932C2" w:rsidRPr="0005304D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E3715D" w:rsidRPr="0005304D" w:rsidRDefault="00E3715D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E3715D" w:rsidRPr="0005304D" w:rsidRDefault="00E3715D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第二步：</w:t>
      </w:r>
      <w:r w:rsidR="004D7EC2" w:rsidRPr="0005304D">
        <w:rPr>
          <w:rFonts w:ascii="仿宋_GB2312" w:eastAsia="仿宋_GB2312" w:hAnsiTheme="minorEastAsia" w:hint="eastAsia"/>
          <w:sz w:val="28"/>
          <w:szCs w:val="21"/>
        </w:rPr>
        <w:t>点</w:t>
      </w:r>
      <w:r w:rsidRPr="0005304D">
        <w:rPr>
          <w:rFonts w:ascii="仿宋_GB2312" w:eastAsia="仿宋_GB2312" w:hAnsiTheme="minorEastAsia" w:hint="eastAsia"/>
          <w:sz w:val="28"/>
          <w:szCs w:val="21"/>
        </w:rPr>
        <w:t>击“展会宣传推广”下的“提交展会推广资料”，系统进入“展会推广资料”页面</w:t>
      </w:r>
      <w:r w:rsidR="0042344F" w:rsidRPr="0005304D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C33909" w:rsidRPr="0005304D" w:rsidRDefault="00C33909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第三步：</w:t>
      </w:r>
      <w:r w:rsidR="00726269" w:rsidRPr="0005304D">
        <w:rPr>
          <w:rFonts w:ascii="仿宋_GB2312" w:eastAsia="仿宋_GB2312" w:hAnsiTheme="minorEastAsia" w:hint="eastAsia"/>
          <w:sz w:val="28"/>
          <w:szCs w:val="21"/>
        </w:rPr>
        <w:t>点击某一展览会宣传推广记录后面的“修改”按钮，可完善对应展会推广资料相关信息</w:t>
      </w:r>
      <w:r w:rsidR="0001634D" w:rsidRPr="0005304D">
        <w:rPr>
          <w:rFonts w:ascii="仿宋_GB2312" w:eastAsia="仿宋_GB2312" w:hAnsiTheme="minorEastAsia" w:hint="eastAsia"/>
          <w:sz w:val="28"/>
          <w:szCs w:val="21"/>
        </w:rPr>
        <w:t>，完成后点击“提交”按钮即可提交给专属项目经理进行审核。</w:t>
      </w:r>
    </w:p>
    <w:p w:rsidR="002932C2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2932C2" w:rsidRPr="0005304D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05304D" w:rsidRDefault="004E2D41" w:rsidP="0005304D">
      <w:pPr>
        <w:keepNext/>
        <w:jc w:val="center"/>
      </w:pPr>
      <w:r>
        <w:rPr>
          <w:noProof/>
        </w:rPr>
        <w:drawing>
          <wp:inline distT="0" distB="0" distL="0" distR="0" wp14:anchorId="3ADE9B2C" wp14:editId="08F3B391">
            <wp:extent cx="6109922" cy="26098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5431" cy="2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41" w:rsidRDefault="0005304D" w:rsidP="0005304D">
      <w:pPr>
        <w:pStyle w:val="ad"/>
        <w:jc w:val="center"/>
      </w:pPr>
      <w:r w:rsidRPr="00223A65">
        <w:rPr>
          <w:rFonts w:hint="eastAsia"/>
        </w:rPr>
        <w:t>&lt;</w:t>
      </w:r>
      <w:r w:rsidRPr="00223A65">
        <w:rPr>
          <w:rFonts w:hint="eastAsia"/>
        </w:rPr>
        <w:t>提交展会推广资料</w:t>
      </w:r>
      <w:r w:rsidRPr="00223A65">
        <w:rPr>
          <w:rFonts w:hint="eastAsia"/>
        </w:rPr>
        <w:t>-01&gt;</w:t>
      </w:r>
    </w:p>
    <w:p w:rsidR="00D756B5" w:rsidRPr="00D756B5" w:rsidRDefault="00D756B5" w:rsidP="00D756B5"/>
    <w:p w:rsidR="0005304D" w:rsidRDefault="00675B40" w:rsidP="000530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208D86" wp14:editId="42E254ED">
            <wp:extent cx="6090990" cy="2854254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1311" cy="28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B40" w:rsidRPr="0005304D" w:rsidRDefault="0005304D" w:rsidP="0005304D">
      <w:pPr>
        <w:pStyle w:val="ad"/>
        <w:jc w:val="center"/>
        <w:rPr>
          <w:rFonts w:asciiTheme="majorEastAsia" w:eastAsiaTheme="majorEastAsia" w:hAnsiTheme="majorEastAsia"/>
          <w:sz w:val="15"/>
          <w:szCs w:val="15"/>
        </w:rPr>
      </w:pPr>
      <w:r w:rsidRPr="00531868">
        <w:rPr>
          <w:rFonts w:hint="eastAsia"/>
        </w:rPr>
        <w:t>&lt;</w:t>
      </w:r>
      <w:r w:rsidRPr="00531868">
        <w:rPr>
          <w:rFonts w:hint="eastAsia"/>
        </w:rPr>
        <w:t>提交展会推广资料</w:t>
      </w:r>
      <w:r w:rsidRPr="00531868">
        <w:rPr>
          <w:rFonts w:hint="eastAsia"/>
        </w:rPr>
        <w:t>-02&gt;</w:t>
      </w:r>
    </w:p>
    <w:p w:rsidR="002932C2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2932C2" w:rsidRPr="0005304D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170A2A" w:rsidRPr="0005304D" w:rsidRDefault="00170A2A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第一点：</w:t>
      </w:r>
      <w:r w:rsidR="006765A1" w:rsidRPr="0005304D">
        <w:rPr>
          <w:rFonts w:ascii="仿宋_GB2312" w:eastAsia="仿宋_GB2312" w:hAnsiTheme="minorEastAsia" w:hint="eastAsia"/>
          <w:sz w:val="28"/>
          <w:szCs w:val="21"/>
        </w:rPr>
        <w:t>可修改</w:t>
      </w:r>
      <w:r w:rsidR="00675B40" w:rsidRPr="0005304D">
        <w:rPr>
          <w:rFonts w:ascii="仿宋_GB2312" w:eastAsia="仿宋_GB2312" w:hAnsiTheme="minorEastAsia" w:hint="eastAsia"/>
          <w:sz w:val="28"/>
          <w:szCs w:val="21"/>
        </w:rPr>
        <w:t>审核不通过状态或待提交状态</w:t>
      </w:r>
      <w:r w:rsidR="006765A1">
        <w:rPr>
          <w:rFonts w:ascii="仿宋_GB2312" w:eastAsia="仿宋_GB2312" w:hAnsiTheme="minorEastAsia" w:hint="eastAsia"/>
          <w:sz w:val="28"/>
          <w:szCs w:val="21"/>
        </w:rPr>
        <w:t>的展会推广信息</w:t>
      </w:r>
      <w:r w:rsidR="00675B40" w:rsidRPr="0005304D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170A2A" w:rsidRPr="0005304D" w:rsidRDefault="00170A2A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第二点：</w:t>
      </w:r>
      <w:r w:rsidR="000156DD" w:rsidRPr="0005304D">
        <w:rPr>
          <w:rFonts w:ascii="仿宋_GB2312" w:eastAsia="仿宋_GB2312" w:hAnsiTheme="minorEastAsia" w:hint="eastAsia"/>
          <w:sz w:val="28"/>
          <w:szCs w:val="21"/>
        </w:rPr>
        <w:t>点击某一</w:t>
      </w:r>
      <w:r w:rsidR="006765A1">
        <w:rPr>
          <w:rFonts w:ascii="仿宋_GB2312" w:eastAsia="仿宋_GB2312" w:hAnsiTheme="minorEastAsia" w:hint="eastAsia"/>
          <w:sz w:val="28"/>
          <w:szCs w:val="21"/>
        </w:rPr>
        <w:t>展会</w:t>
      </w:r>
      <w:r w:rsidR="000156DD" w:rsidRPr="0005304D">
        <w:rPr>
          <w:rFonts w:ascii="仿宋_GB2312" w:eastAsia="仿宋_GB2312" w:hAnsiTheme="minorEastAsia" w:hint="eastAsia"/>
          <w:sz w:val="28"/>
          <w:szCs w:val="21"/>
        </w:rPr>
        <w:t>宣传推广记录后面的“查看”按钮，可查看对应展会推广资料相关信息</w:t>
      </w:r>
      <w:r w:rsidRPr="0005304D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2B0207" w:rsidRPr="008934D3" w:rsidRDefault="00170A2A" w:rsidP="008934D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</w:t>
      </w:r>
      <w:r w:rsidR="000156DD" w:rsidRPr="0005304D">
        <w:rPr>
          <w:rFonts w:ascii="仿宋_GB2312" w:eastAsia="仿宋_GB2312" w:hAnsiTheme="minorEastAsia" w:hint="eastAsia"/>
          <w:sz w:val="28"/>
          <w:szCs w:val="21"/>
        </w:rPr>
        <w:t>三</w:t>
      </w:r>
      <w:r w:rsidRPr="0005304D">
        <w:rPr>
          <w:rFonts w:ascii="仿宋_GB2312" w:eastAsia="仿宋_GB2312" w:hAnsiTheme="minorEastAsia" w:hint="eastAsia"/>
          <w:sz w:val="28"/>
          <w:szCs w:val="21"/>
        </w:rPr>
        <w:t>点：</w:t>
      </w:r>
      <w:r w:rsidR="00675B40" w:rsidRPr="0005304D">
        <w:rPr>
          <w:rFonts w:ascii="仿宋_GB2312" w:eastAsia="仿宋_GB2312" w:hAnsiTheme="minorEastAsia" w:hint="eastAsia"/>
          <w:sz w:val="28"/>
          <w:szCs w:val="21"/>
        </w:rPr>
        <w:t>根据实际需要，可按照“展览名称”，“展览时间”，“审核状态”对本公司提交的合同信息进行查询。单击“重置”，可以清空查询条件</w:t>
      </w:r>
      <w:r w:rsidR="006765A1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051B99" w:rsidRPr="008934D3" w:rsidRDefault="0005304D" w:rsidP="0005304D">
      <w:pPr>
        <w:ind w:firstLineChars="200" w:firstLine="560"/>
        <w:outlineLvl w:val="2"/>
        <w:rPr>
          <w:rFonts w:ascii="黑体" w:eastAsia="黑体" w:hAnsi="黑体"/>
          <w:sz w:val="28"/>
          <w:szCs w:val="28"/>
        </w:rPr>
      </w:pPr>
      <w:bookmarkStart w:id="13" w:name="_Toc96090423"/>
      <w:r w:rsidRPr="008934D3">
        <w:rPr>
          <w:rFonts w:ascii="黑体" w:eastAsia="黑体" w:hAnsi="黑体" w:hint="eastAsia"/>
          <w:sz w:val="28"/>
          <w:szCs w:val="28"/>
        </w:rPr>
        <w:t xml:space="preserve">2.1.6 </w:t>
      </w:r>
      <w:r w:rsidR="00051B99" w:rsidRPr="008934D3">
        <w:rPr>
          <w:rFonts w:ascii="黑体" w:eastAsia="黑体" w:hAnsi="黑体" w:hint="eastAsia"/>
          <w:sz w:val="28"/>
          <w:szCs w:val="28"/>
        </w:rPr>
        <w:t>增值服务管理</w:t>
      </w:r>
      <w:bookmarkEnd w:id="13"/>
    </w:p>
    <w:p w:rsidR="002932C2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（1）</w:t>
      </w:r>
      <w:r w:rsidR="002932C2" w:rsidRPr="0005304D">
        <w:rPr>
          <w:rFonts w:ascii="仿宋_GB2312" w:eastAsia="仿宋_GB2312" w:hAnsiTheme="minorEastAsia" w:hint="eastAsia"/>
          <w:sz w:val="28"/>
          <w:szCs w:val="21"/>
        </w:rPr>
        <w:t>操作步骤</w:t>
      </w:r>
    </w:p>
    <w:p w:rsidR="00B32057" w:rsidRPr="0005304D" w:rsidRDefault="00B3205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第一步：登录系统；</w:t>
      </w:r>
    </w:p>
    <w:p w:rsidR="00B32057" w:rsidRPr="0005304D" w:rsidRDefault="00B3205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第二步：点击</w:t>
      </w:r>
      <w:r w:rsidR="007C169F" w:rsidRPr="0005304D">
        <w:rPr>
          <w:rFonts w:ascii="仿宋_GB2312" w:eastAsia="仿宋_GB2312" w:hAnsiTheme="minorEastAsia" w:hint="eastAsia"/>
          <w:sz w:val="28"/>
          <w:szCs w:val="21"/>
        </w:rPr>
        <w:t>“增值服务管理”下的“增值服务预约”，系统进入“增值服务预约”页面</w:t>
      </w:r>
      <w:r w:rsidRPr="0005304D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D91FE0" w:rsidRPr="0005304D" w:rsidRDefault="00B32057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第三步：</w:t>
      </w:r>
      <w:r w:rsidR="00D91FE0" w:rsidRPr="0005304D">
        <w:rPr>
          <w:rFonts w:ascii="仿宋_GB2312" w:eastAsia="仿宋_GB2312" w:hAnsiTheme="minorEastAsia" w:hint="eastAsia"/>
          <w:sz w:val="28"/>
          <w:szCs w:val="21"/>
        </w:rPr>
        <w:t>点击“选择”按钮，选择组展方需要的服务项目并完善其信息，完成后点击“提交审核”按钮即可提交给专属项目经理进行审核。</w:t>
      </w:r>
    </w:p>
    <w:p w:rsidR="000173D9" w:rsidRPr="0005304D" w:rsidRDefault="000173D9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第四步：点击“增值服务管理”下的“增值服务预约查询”，系统进入“增</w:t>
      </w:r>
      <w:r w:rsidRPr="0005304D">
        <w:rPr>
          <w:rFonts w:ascii="仿宋_GB2312" w:eastAsia="仿宋_GB2312" w:hAnsiTheme="minorEastAsia" w:hint="eastAsia"/>
          <w:sz w:val="28"/>
          <w:szCs w:val="21"/>
        </w:rPr>
        <w:lastRenderedPageBreak/>
        <w:t>值服务预约查询”页面，组展方</w:t>
      </w:r>
      <w:r w:rsidR="006765A1">
        <w:rPr>
          <w:rFonts w:ascii="仿宋_GB2312" w:eastAsia="仿宋_GB2312" w:hAnsiTheme="minorEastAsia" w:hint="eastAsia"/>
          <w:sz w:val="28"/>
          <w:szCs w:val="21"/>
        </w:rPr>
        <w:t>可</w:t>
      </w:r>
      <w:r w:rsidR="006765A1" w:rsidRPr="0005304D">
        <w:rPr>
          <w:rFonts w:ascii="仿宋_GB2312" w:eastAsia="仿宋_GB2312" w:hAnsiTheme="minorEastAsia" w:hint="eastAsia"/>
          <w:sz w:val="28"/>
          <w:szCs w:val="21"/>
        </w:rPr>
        <w:t>查询</w:t>
      </w:r>
      <w:r w:rsidRPr="0005304D">
        <w:rPr>
          <w:rFonts w:ascii="仿宋_GB2312" w:eastAsia="仿宋_GB2312" w:hAnsiTheme="minorEastAsia" w:hint="eastAsia"/>
          <w:sz w:val="28"/>
          <w:szCs w:val="21"/>
        </w:rPr>
        <w:t>预约的增值服务项目</w:t>
      </w:r>
      <w:r w:rsidR="006036CC" w:rsidRPr="0005304D">
        <w:rPr>
          <w:rFonts w:ascii="仿宋_GB2312" w:eastAsia="仿宋_GB2312" w:hAnsiTheme="minorEastAsia" w:hint="eastAsia"/>
          <w:sz w:val="28"/>
          <w:szCs w:val="21"/>
        </w:rPr>
        <w:t>进度</w:t>
      </w:r>
      <w:r w:rsidRPr="0005304D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2932C2" w:rsidRPr="0005304D" w:rsidRDefault="0005304D" w:rsidP="008934D3">
      <w:pPr>
        <w:pStyle w:val="a7"/>
        <w:spacing w:beforeLines="50" w:before="156"/>
        <w:ind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（2）</w:t>
      </w:r>
      <w:r w:rsidR="002932C2" w:rsidRPr="0005304D">
        <w:rPr>
          <w:rFonts w:ascii="仿宋_GB2312" w:eastAsia="仿宋_GB2312" w:hAnsiTheme="minorEastAsia" w:hint="eastAsia"/>
          <w:sz w:val="28"/>
          <w:szCs w:val="21"/>
        </w:rPr>
        <w:t>操作界面</w:t>
      </w:r>
    </w:p>
    <w:p w:rsidR="0005304D" w:rsidRDefault="0007213B" w:rsidP="0005304D">
      <w:pPr>
        <w:keepNext/>
        <w:jc w:val="center"/>
      </w:pPr>
      <w:r>
        <w:rPr>
          <w:noProof/>
        </w:rPr>
        <w:drawing>
          <wp:inline distT="0" distB="0" distL="0" distR="0" wp14:anchorId="3AF95405" wp14:editId="0A192574">
            <wp:extent cx="6086475" cy="2855261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4719" cy="28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DA" w:rsidRDefault="0005304D" w:rsidP="0005304D">
      <w:pPr>
        <w:pStyle w:val="ad"/>
        <w:jc w:val="center"/>
      </w:pPr>
      <w:r w:rsidRPr="00FC1129">
        <w:rPr>
          <w:rFonts w:hint="eastAsia"/>
        </w:rPr>
        <w:t>&lt;</w:t>
      </w:r>
      <w:r w:rsidRPr="00FC1129">
        <w:rPr>
          <w:rFonts w:hint="eastAsia"/>
        </w:rPr>
        <w:t>增值服务管理</w:t>
      </w:r>
      <w:r w:rsidRPr="00FC1129">
        <w:rPr>
          <w:rFonts w:hint="eastAsia"/>
        </w:rPr>
        <w:t>-01&gt;</w:t>
      </w:r>
    </w:p>
    <w:p w:rsidR="0005304D" w:rsidRPr="0005304D" w:rsidRDefault="0005304D" w:rsidP="0005304D"/>
    <w:p w:rsidR="0005304D" w:rsidRDefault="00183F82" w:rsidP="0005304D">
      <w:pPr>
        <w:keepNext/>
        <w:jc w:val="center"/>
      </w:pPr>
      <w:r>
        <w:rPr>
          <w:noProof/>
        </w:rPr>
        <w:drawing>
          <wp:inline distT="0" distB="0" distL="0" distR="0" wp14:anchorId="6FB87CDB" wp14:editId="139AD0F4">
            <wp:extent cx="6229350" cy="280403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6656" cy="28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DA" w:rsidRPr="008934D3" w:rsidRDefault="0005304D" w:rsidP="008934D3">
      <w:pPr>
        <w:pStyle w:val="ad"/>
        <w:jc w:val="center"/>
        <w:rPr>
          <w:rFonts w:asciiTheme="majorEastAsia" w:eastAsiaTheme="majorEastAsia" w:hAnsiTheme="majorEastAsia"/>
          <w:sz w:val="15"/>
          <w:szCs w:val="15"/>
        </w:rPr>
      </w:pPr>
      <w:r w:rsidRPr="00AD2E10">
        <w:rPr>
          <w:rFonts w:hint="eastAsia"/>
        </w:rPr>
        <w:t>&lt;</w:t>
      </w:r>
      <w:r w:rsidRPr="00AD2E10">
        <w:rPr>
          <w:rFonts w:hint="eastAsia"/>
        </w:rPr>
        <w:t>增值服务管理</w:t>
      </w:r>
      <w:r w:rsidRPr="00AD2E10">
        <w:rPr>
          <w:rFonts w:hint="eastAsia"/>
        </w:rPr>
        <w:t>-02&gt;</w:t>
      </w:r>
    </w:p>
    <w:p w:rsidR="002932C2" w:rsidRPr="008934D3" w:rsidRDefault="008934D3" w:rsidP="008934D3">
      <w:pPr>
        <w:spacing w:beforeLines="50" w:before="156"/>
        <w:ind w:firstLineChars="200" w:firstLine="560"/>
        <w:rPr>
          <w:rFonts w:ascii="仿宋_GB2312" w:eastAsia="仿宋_GB2312" w:hAnsiTheme="minorEastAsia"/>
          <w:sz w:val="28"/>
          <w:szCs w:val="21"/>
        </w:rPr>
      </w:pPr>
      <w:r>
        <w:rPr>
          <w:rFonts w:ascii="仿宋_GB2312" w:eastAsia="仿宋_GB2312" w:hAnsiTheme="minorEastAsia" w:hint="eastAsia"/>
          <w:sz w:val="28"/>
          <w:szCs w:val="21"/>
        </w:rPr>
        <w:t>（3）</w:t>
      </w:r>
      <w:r w:rsidR="002932C2" w:rsidRPr="008934D3">
        <w:rPr>
          <w:rFonts w:ascii="仿宋_GB2312" w:eastAsia="仿宋_GB2312" w:hAnsiTheme="minorEastAsia" w:hint="eastAsia"/>
          <w:sz w:val="28"/>
          <w:szCs w:val="21"/>
        </w:rPr>
        <w:t>操作提示</w:t>
      </w:r>
    </w:p>
    <w:p w:rsidR="001B401F" w:rsidRPr="0005304D" w:rsidRDefault="007B2128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第一点：</w:t>
      </w:r>
      <w:r w:rsidR="001B401F" w:rsidRPr="0005304D">
        <w:rPr>
          <w:rFonts w:ascii="仿宋_GB2312" w:eastAsia="仿宋_GB2312" w:hAnsiTheme="minorEastAsia"/>
          <w:sz w:val="28"/>
          <w:szCs w:val="21"/>
        </w:rPr>
        <w:t>页面上标识红色</w:t>
      </w:r>
      <w:r w:rsidR="001B401F" w:rsidRPr="00A42348">
        <w:rPr>
          <w:rFonts w:ascii="仿宋_GB2312" w:eastAsia="仿宋_GB2312" w:hAnsiTheme="minorEastAsia"/>
          <w:color w:val="FF0000"/>
          <w:sz w:val="28"/>
          <w:szCs w:val="21"/>
        </w:rPr>
        <w:t>*</w:t>
      </w:r>
      <w:r w:rsidR="001B401F" w:rsidRPr="0005304D">
        <w:rPr>
          <w:rFonts w:ascii="仿宋_GB2312" w:eastAsia="仿宋_GB2312" w:hAnsiTheme="minorEastAsia"/>
          <w:sz w:val="28"/>
          <w:szCs w:val="21"/>
        </w:rPr>
        <w:t>的字段为必须填写的内容；</w:t>
      </w:r>
    </w:p>
    <w:p w:rsidR="00C1269F" w:rsidRPr="0005304D" w:rsidRDefault="001B401F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第二点：</w:t>
      </w:r>
      <w:r w:rsidR="00C1269F" w:rsidRPr="0005304D">
        <w:rPr>
          <w:rFonts w:ascii="仿宋_GB2312" w:eastAsia="仿宋_GB2312" w:hAnsiTheme="minorEastAsia" w:hint="eastAsia"/>
          <w:sz w:val="28"/>
          <w:szCs w:val="21"/>
        </w:rPr>
        <w:t>状态栏为“受理中”</w:t>
      </w:r>
      <w:r w:rsidR="00D14CB2">
        <w:rPr>
          <w:rFonts w:ascii="仿宋_GB2312" w:eastAsia="仿宋_GB2312" w:hAnsiTheme="minorEastAsia" w:hint="eastAsia"/>
          <w:sz w:val="28"/>
          <w:szCs w:val="21"/>
        </w:rPr>
        <w:t>的，</w:t>
      </w:r>
      <w:r w:rsidR="00636286" w:rsidRPr="0005304D">
        <w:rPr>
          <w:rFonts w:ascii="仿宋_GB2312" w:eastAsia="仿宋_GB2312" w:hAnsiTheme="minorEastAsia" w:hint="eastAsia"/>
          <w:sz w:val="28"/>
          <w:szCs w:val="21"/>
        </w:rPr>
        <w:t>为可修改模式</w:t>
      </w:r>
      <w:r w:rsidR="00C1269F" w:rsidRPr="0005304D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2B0207" w:rsidRPr="0005304D" w:rsidRDefault="00C1269F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lastRenderedPageBreak/>
        <w:t>第三点：</w:t>
      </w:r>
      <w:r w:rsidR="007B2128" w:rsidRPr="0005304D">
        <w:rPr>
          <w:rFonts w:ascii="仿宋_GB2312" w:eastAsia="仿宋_GB2312" w:hAnsiTheme="minorEastAsia" w:hint="eastAsia"/>
          <w:sz w:val="28"/>
          <w:szCs w:val="21"/>
        </w:rPr>
        <w:t>根据实际需要，可按照“展览名称”，“服务项目”，对已预约的增值服务进行查询。单击“重置”，可以清空查询条件</w:t>
      </w:r>
      <w:r w:rsidR="00D14CB2">
        <w:rPr>
          <w:rFonts w:ascii="仿宋_GB2312" w:eastAsia="仿宋_GB2312" w:hAnsiTheme="minorEastAsia" w:hint="eastAsia"/>
          <w:sz w:val="28"/>
          <w:szCs w:val="21"/>
        </w:rPr>
        <w:t>；</w:t>
      </w:r>
    </w:p>
    <w:p w:rsidR="001B401F" w:rsidRDefault="001B401F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05304D">
        <w:rPr>
          <w:rFonts w:ascii="仿宋_GB2312" w:eastAsia="仿宋_GB2312" w:hAnsiTheme="minorEastAsia" w:hint="eastAsia"/>
          <w:sz w:val="28"/>
          <w:szCs w:val="21"/>
        </w:rPr>
        <w:t>第</w:t>
      </w:r>
      <w:r w:rsidR="00C1269F" w:rsidRPr="0005304D">
        <w:rPr>
          <w:rFonts w:ascii="仿宋_GB2312" w:eastAsia="仿宋_GB2312" w:hAnsiTheme="minorEastAsia" w:hint="eastAsia"/>
          <w:sz w:val="28"/>
          <w:szCs w:val="21"/>
        </w:rPr>
        <w:t>四</w:t>
      </w:r>
      <w:r w:rsidRPr="0005304D">
        <w:rPr>
          <w:rFonts w:ascii="仿宋_GB2312" w:eastAsia="仿宋_GB2312" w:hAnsiTheme="minorEastAsia" w:hint="eastAsia"/>
          <w:sz w:val="28"/>
          <w:szCs w:val="21"/>
        </w:rPr>
        <w:t>点：点击某一</w:t>
      </w:r>
      <w:r w:rsidR="00D14CB2">
        <w:rPr>
          <w:rFonts w:ascii="仿宋_GB2312" w:eastAsia="仿宋_GB2312" w:hAnsiTheme="minorEastAsia" w:hint="eastAsia"/>
          <w:sz w:val="28"/>
          <w:szCs w:val="21"/>
        </w:rPr>
        <w:t>增值服务预约</w:t>
      </w:r>
      <w:r w:rsidRPr="0005304D">
        <w:rPr>
          <w:rFonts w:ascii="仿宋_GB2312" w:eastAsia="仿宋_GB2312" w:hAnsiTheme="minorEastAsia" w:hint="eastAsia"/>
          <w:sz w:val="28"/>
          <w:szCs w:val="21"/>
        </w:rPr>
        <w:t>记录后面的“查看”按钮，可查看对应增值服务信息</w:t>
      </w:r>
      <w:r w:rsidR="00D14CB2">
        <w:rPr>
          <w:rFonts w:ascii="仿宋_GB2312" w:eastAsia="仿宋_GB2312" w:hAnsiTheme="minorEastAsia" w:hint="eastAsia"/>
          <w:sz w:val="28"/>
          <w:szCs w:val="21"/>
        </w:rPr>
        <w:t>。</w:t>
      </w:r>
    </w:p>
    <w:p w:rsidR="008934D3" w:rsidRPr="00147AA6" w:rsidRDefault="008934D3" w:rsidP="0005304D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</w:p>
    <w:p w:rsidR="007F2A0A" w:rsidRPr="001D6555" w:rsidRDefault="001D6555" w:rsidP="001D6555">
      <w:pPr>
        <w:outlineLvl w:val="0"/>
        <w:rPr>
          <w:rFonts w:ascii="黑体" w:eastAsia="黑体" w:hAnsi="黑体"/>
          <w:sz w:val="32"/>
          <w:szCs w:val="32"/>
        </w:rPr>
      </w:pPr>
      <w:bookmarkStart w:id="14" w:name="_Toc96090424"/>
      <w:r>
        <w:rPr>
          <w:rFonts w:ascii="黑体" w:eastAsia="黑体" w:hAnsi="黑体" w:hint="eastAsia"/>
          <w:b/>
          <w:sz w:val="32"/>
          <w:szCs w:val="32"/>
        </w:rPr>
        <w:t>3.</w:t>
      </w:r>
      <w:r w:rsidR="007F2A0A" w:rsidRPr="001D6555">
        <w:rPr>
          <w:rFonts w:ascii="黑体" w:eastAsia="黑体" w:hAnsi="黑体" w:hint="eastAsia"/>
          <w:b/>
          <w:sz w:val="32"/>
          <w:szCs w:val="32"/>
        </w:rPr>
        <w:t>常见问题</w:t>
      </w:r>
      <w:bookmarkEnd w:id="14"/>
    </w:p>
    <w:p w:rsidR="00F76434" w:rsidRPr="00D3586B" w:rsidRDefault="00D3586B" w:rsidP="0005304D">
      <w:pPr>
        <w:pStyle w:val="a7"/>
        <w:spacing w:beforeLines="50" w:before="156"/>
        <w:ind w:firstLine="560"/>
        <w:outlineLvl w:val="1"/>
        <w:rPr>
          <w:rFonts w:ascii="黑体" w:eastAsia="黑体" w:hAnsi="黑体"/>
          <w:sz w:val="28"/>
          <w:szCs w:val="28"/>
        </w:rPr>
      </w:pPr>
      <w:bookmarkStart w:id="15" w:name="_Toc96090425"/>
      <w:r>
        <w:rPr>
          <w:rFonts w:ascii="黑体" w:eastAsia="黑体" w:hAnsi="黑体" w:hint="eastAsia"/>
          <w:sz w:val="28"/>
          <w:szCs w:val="28"/>
        </w:rPr>
        <w:t xml:space="preserve">3.1 </w:t>
      </w:r>
      <w:r w:rsidR="00F76434" w:rsidRPr="00D3586B">
        <w:rPr>
          <w:rFonts w:ascii="黑体" w:eastAsia="黑体" w:hAnsi="黑体" w:hint="eastAsia"/>
          <w:sz w:val="28"/>
          <w:szCs w:val="28"/>
        </w:rPr>
        <w:t>组展方登录系统的账号和密码</w:t>
      </w:r>
      <w:r w:rsidR="00986C48" w:rsidRPr="00D3586B">
        <w:rPr>
          <w:rFonts w:ascii="黑体" w:eastAsia="黑体" w:hAnsi="黑体" w:hint="eastAsia"/>
          <w:sz w:val="28"/>
          <w:szCs w:val="28"/>
        </w:rPr>
        <w:t>谁提供？</w:t>
      </w:r>
      <w:bookmarkEnd w:id="15"/>
    </w:p>
    <w:p w:rsidR="00066ADA" w:rsidRPr="00B97533" w:rsidRDefault="001412D7" w:rsidP="00B9753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B97533">
        <w:rPr>
          <w:rFonts w:ascii="仿宋_GB2312" w:eastAsia="仿宋_GB2312" w:hAnsiTheme="minorEastAsia" w:hint="eastAsia"/>
          <w:sz w:val="28"/>
          <w:szCs w:val="21"/>
        </w:rPr>
        <w:t>组展方登录系统的</w:t>
      </w:r>
      <w:r w:rsidR="00066ADA" w:rsidRPr="00B97533">
        <w:rPr>
          <w:rFonts w:ascii="仿宋_GB2312" w:eastAsia="仿宋_GB2312" w:hAnsiTheme="minorEastAsia" w:hint="eastAsia"/>
          <w:sz w:val="28"/>
          <w:szCs w:val="21"/>
        </w:rPr>
        <w:t>账号和初始密码由</w:t>
      </w:r>
      <w:r w:rsidR="00D74B8A">
        <w:rPr>
          <w:rFonts w:ascii="仿宋_GB2312" w:eastAsia="仿宋_GB2312" w:hAnsiTheme="minorEastAsia" w:hint="eastAsia"/>
          <w:sz w:val="28"/>
          <w:szCs w:val="21"/>
        </w:rPr>
        <w:t>您</w:t>
      </w:r>
      <w:r w:rsidR="00D14CB2">
        <w:rPr>
          <w:rFonts w:ascii="仿宋_GB2312" w:eastAsia="仿宋_GB2312" w:hAnsiTheme="minorEastAsia" w:hint="eastAsia"/>
          <w:sz w:val="28"/>
          <w:szCs w:val="21"/>
        </w:rPr>
        <w:t>对应</w:t>
      </w:r>
      <w:r w:rsidR="00066ADA" w:rsidRPr="00B97533">
        <w:rPr>
          <w:rFonts w:ascii="仿宋_GB2312" w:eastAsia="仿宋_GB2312" w:hAnsiTheme="minorEastAsia" w:hint="eastAsia"/>
          <w:sz w:val="28"/>
          <w:szCs w:val="21"/>
        </w:rPr>
        <w:t>的广交会展馆专属项目经理提供。</w:t>
      </w:r>
    </w:p>
    <w:p w:rsidR="00066ADA" w:rsidRPr="00D3586B" w:rsidRDefault="00D3586B" w:rsidP="0005304D">
      <w:pPr>
        <w:pStyle w:val="a7"/>
        <w:spacing w:beforeLines="50" w:before="156"/>
        <w:ind w:firstLine="560"/>
        <w:outlineLvl w:val="1"/>
        <w:rPr>
          <w:rFonts w:ascii="黑体" w:eastAsia="黑体" w:hAnsi="黑体"/>
          <w:sz w:val="28"/>
          <w:szCs w:val="28"/>
        </w:rPr>
      </w:pPr>
      <w:bookmarkStart w:id="16" w:name="_Toc96090426"/>
      <w:r>
        <w:rPr>
          <w:rFonts w:ascii="黑体" w:eastAsia="黑体" w:hAnsi="黑体" w:hint="eastAsia"/>
          <w:sz w:val="28"/>
          <w:szCs w:val="28"/>
        </w:rPr>
        <w:t xml:space="preserve">3.2 </w:t>
      </w:r>
      <w:r w:rsidR="00066ADA" w:rsidRPr="00D3586B">
        <w:rPr>
          <w:rFonts w:ascii="黑体" w:eastAsia="黑体" w:hAnsi="黑体" w:hint="eastAsia"/>
          <w:sz w:val="28"/>
          <w:szCs w:val="28"/>
        </w:rPr>
        <w:t>忘记</w:t>
      </w:r>
      <w:r w:rsidR="00CE59AA" w:rsidRPr="00D3586B">
        <w:rPr>
          <w:rFonts w:ascii="黑体" w:eastAsia="黑体" w:hAnsi="黑体" w:hint="eastAsia"/>
          <w:sz w:val="28"/>
          <w:szCs w:val="28"/>
        </w:rPr>
        <w:t>登录</w:t>
      </w:r>
      <w:r w:rsidR="00066ADA" w:rsidRPr="00D3586B">
        <w:rPr>
          <w:rFonts w:ascii="黑体" w:eastAsia="黑体" w:hAnsi="黑体" w:hint="eastAsia"/>
          <w:sz w:val="28"/>
          <w:szCs w:val="28"/>
        </w:rPr>
        <w:t>的账号和密码</w:t>
      </w:r>
      <w:r w:rsidR="00CE59AA" w:rsidRPr="00D3586B">
        <w:rPr>
          <w:rFonts w:ascii="黑体" w:eastAsia="黑体" w:hAnsi="黑体" w:hint="eastAsia"/>
          <w:sz w:val="28"/>
          <w:szCs w:val="28"/>
        </w:rPr>
        <w:t>？</w:t>
      </w:r>
      <w:bookmarkEnd w:id="16"/>
    </w:p>
    <w:p w:rsidR="00CE59AA" w:rsidRPr="00B97533" w:rsidRDefault="00F51DC3" w:rsidP="00B9753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B97533">
        <w:rPr>
          <w:rFonts w:ascii="仿宋_GB2312" w:eastAsia="仿宋_GB2312" w:hAnsiTheme="minorEastAsia" w:hint="eastAsia"/>
          <w:sz w:val="28"/>
          <w:szCs w:val="21"/>
        </w:rPr>
        <w:t>组展方若忘记登录</w:t>
      </w:r>
      <w:r w:rsidR="00CE59AA" w:rsidRPr="00B97533">
        <w:rPr>
          <w:rFonts w:ascii="仿宋_GB2312" w:eastAsia="仿宋_GB2312" w:hAnsiTheme="minorEastAsia" w:hint="eastAsia"/>
          <w:sz w:val="28"/>
          <w:szCs w:val="21"/>
        </w:rPr>
        <w:t>账号</w:t>
      </w:r>
      <w:r w:rsidR="00E64604" w:rsidRPr="00B97533">
        <w:rPr>
          <w:rFonts w:ascii="仿宋_GB2312" w:eastAsia="仿宋_GB2312" w:hAnsiTheme="minorEastAsia" w:hint="eastAsia"/>
          <w:sz w:val="28"/>
          <w:szCs w:val="21"/>
        </w:rPr>
        <w:t>请与您的专属项目经理联系</w:t>
      </w:r>
      <w:r w:rsidR="001412D7" w:rsidRPr="00B97533">
        <w:rPr>
          <w:rFonts w:ascii="仿宋_GB2312" w:eastAsia="仿宋_GB2312" w:hAnsiTheme="minorEastAsia" w:hint="eastAsia"/>
          <w:sz w:val="28"/>
          <w:szCs w:val="21"/>
        </w:rPr>
        <w:t>；忘记登录密码须登录系统移动端</w:t>
      </w:r>
      <w:r w:rsidR="004F26B9" w:rsidRPr="00B97533">
        <w:rPr>
          <w:rFonts w:ascii="仿宋_GB2312" w:eastAsia="仿宋_GB2312" w:hAnsiTheme="minorEastAsia" w:hint="eastAsia"/>
          <w:sz w:val="28"/>
          <w:szCs w:val="21"/>
        </w:rPr>
        <w:t>找回</w:t>
      </w:r>
      <w:r w:rsidR="001412D7" w:rsidRPr="00B97533">
        <w:rPr>
          <w:rFonts w:ascii="仿宋_GB2312" w:eastAsia="仿宋_GB2312" w:hAnsiTheme="minorEastAsia" w:hint="eastAsia"/>
          <w:sz w:val="28"/>
          <w:szCs w:val="21"/>
        </w:rPr>
        <w:t>密码。</w:t>
      </w:r>
    </w:p>
    <w:p w:rsidR="00066ADA" w:rsidRPr="00D3586B" w:rsidRDefault="00D3586B" w:rsidP="0005304D">
      <w:pPr>
        <w:pStyle w:val="a7"/>
        <w:spacing w:beforeLines="50" w:before="156"/>
        <w:ind w:firstLine="560"/>
        <w:outlineLvl w:val="1"/>
        <w:rPr>
          <w:rFonts w:ascii="黑体" w:eastAsia="黑体" w:hAnsi="黑体"/>
          <w:sz w:val="28"/>
          <w:szCs w:val="28"/>
        </w:rPr>
      </w:pPr>
      <w:bookmarkStart w:id="17" w:name="_Toc96090427"/>
      <w:r>
        <w:rPr>
          <w:rFonts w:ascii="黑体" w:eastAsia="黑体" w:hAnsi="黑体" w:hint="eastAsia"/>
          <w:sz w:val="28"/>
          <w:szCs w:val="28"/>
        </w:rPr>
        <w:t xml:space="preserve">3.3 </w:t>
      </w:r>
      <w:r w:rsidR="003C4040" w:rsidRPr="00D3586B">
        <w:rPr>
          <w:rFonts w:ascii="黑体" w:eastAsia="黑体" w:hAnsi="黑体" w:hint="eastAsia"/>
          <w:sz w:val="28"/>
          <w:szCs w:val="28"/>
        </w:rPr>
        <w:t>展期预定审核状态为“已审核”可否修改？</w:t>
      </w:r>
      <w:bookmarkEnd w:id="17"/>
    </w:p>
    <w:p w:rsidR="003C4040" w:rsidRPr="00B97533" w:rsidRDefault="003C4040" w:rsidP="00B9753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B97533">
        <w:rPr>
          <w:rFonts w:ascii="仿宋_GB2312" w:eastAsia="仿宋_GB2312" w:hAnsiTheme="minorEastAsia" w:hint="eastAsia"/>
          <w:sz w:val="28"/>
          <w:szCs w:val="21"/>
        </w:rPr>
        <w:t>展期预定记录后面的“修改”按钮，可修改对应展期预定相关信息，</w:t>
      </w:r>
      <w:r w:rsidR="00BA742F" w:rsidRPr="00B97533">
        <w:rPr>
          <w:rFonts w:ascii="仿宋_GB2312" w:eastAsia="仿宋_GB2312" w:hAnsiTheme="minorEastAsia" w:hint="eastAsia"/>
          <w:sz w:val="28"/>
          <w:szCs w:val="21"/>
        </w:rPr>
        <w:t>重新提交给专属项目经理审核，</w:t>
      </w:r>
      <w:r w:rsidRPr="00B97533">
        <w:rPr>
          <w:rFonts w:ascii="仿宋_GB2312" w:eastAsia="仿宋_GB2312" w:hAnsiTheme="minorEastAsia" w:hint="eastAsia"/>
          <w:sz w:val="28"/>
          <w:szCs w:val="21"/>
        </w:rPr>
        <w:t>每</w:t>
      </w:r>
      <w:r w:rsidR="00BA742F" w:rsidRPr="00B97533">
        <w:rPr>
          <w:rFonts w:ascii="仿宋_GB2312" w:eastAsia="仿宋_GB2312" w:hAnsiTheme="minorEastAsia" w:hint="eastAsia"/>
          <w:sz w:val="28"/>
          <w:szCs w:val="21"/>
        </w:rPr>
        <w:t>次修改</w:t>
      </w:r>
      <w:r w:rsidR="00B97533">
        <w:rPr>
          <w:rFonts w:ascii="仿宋_GB2312" w:eastAsia="仿宋_GB2312" w:hAnsiTheme="minorEastAsia" w:hint="eastAsia"/>
          <w:sz w:val="28"/>
          <w:szCs w:val="21"/>
        </w:rPr>
        <w:t>均有记录。</w:t>
      </w:r>
    </w:p>
    <w:p w:rsidR="00F623CA" w:rsidRPr="00D3586B" w:rsidRDefault="00D3586B" w:rsidP="0005304D">
      <w:pPr>
        <w:pStyle w:val="a7"/>
        <w:spacing w:beforeLines="50" w:before="156"/>
        <w:ind w:firstLine="560"/>
        <w:outlineLvl w:val="1"/>
        <w:rPr>
          <w:rFonts w:ascii="黑体" w:eastAsia="黑体" w:hAnsi="黑体"/>
          <w:sz w:val="28"/>
          <w:szCs w:val="28"/>
        </w:rPr>
      </w:pPr>
      <w:bookmarkStart w:id="18" w:name="_Toc96090428"/>
      <w:r>
        <w:rPr>
          <w:rFonts w:ascii="黑体" w:eastAsia="黑体" w:hAnsi="黑体" w:hint="eastAsia"/>
          <w:sz w:val="28"/>
          <w:szCs w:val="28"/>
        </w:rPr>
        <w:t xml:space="preserve">3.4 </w:t>
      </w:r>
      <w:r w:rsidR="0069699A" w:rsidRPr="00D3586B">
        <w:rPr>
          <w:rFonts w:ascii="黑体" w:eastAsia="黑体" w:hAnsi="黑体" w:hint="eastAsia"/>
          <w:sz w:val="28"/>
          <w:szCs w:val="28"/>
        </w:rPr>
        <w:t>提交</w:t>
      </w:r>
      <w:r w:rsidR="004A15C2" w:rsidRPr="00D3586B">
        <w:rPr>
          <w:rFonts w:ascii="黑体" w:eastAsia="黑体" w:hAnsi="黑体" w:hint="eastAsia"/>
          <w:sz w:val="28"/>
          <w:szCs w:val="28"/>
        </w:rPr>
        <w:t>审核</w:t>
      </w:r>
      <w:r w:rsidR="0069699A" w:rsidRPr="00D3586B">
        <w:rPr>
          <w:rFonts w:ascii="黑体" w:eastAsia="黑体" w:hAnsi="黑体" w:hint="eastAsia"/>
          <w:sz w:val="28"/>
          <w:szCs w:val="28"/>
        </w:rPr>
        <w:t>的资料可以随时</w:t>
      </w:r>
      <w:r w:rsidR="00F623CA" w:rsidRPr="00D3586B">
        <w:rPr>
          <w:rFonts w:ascii="黑体" w:eastAsia="黑体" w:hAnsi="黑体" w:hint="eastAsia"/>
          <w:sz w:val="28"/>
          <w:szCs w:val="28"/>
        </w:rPr>
        <w:t>修改？</w:t>
      </w:r>
      <w:bookmarkEnd w:id="18"/>
    </w:p>
    <w:p w:rsidR="0069699A" w:rsidRPr="00B97533" w:rsidRDefault="0069699A" w:rsidP="00B97533">
      <w:pPr>
        <w:pStyle w:val="a7"/>
        <w:ind w:firstLine="560"/>
        <w:rPr>
          <w:rFonts w:ascii="仿宋_GB2312" w:eastAsia="仿宋_GB2312" w:hAnsiTheme="minorEastAsia"/>
          <w:sz w:val="28"/>
          <w:szCs w:val="21"/>
        </w:rPr>
      </w:pPr>
      <w:r w:rsidRPr="00B97533">
        <w:rPr>
          <w:rFonts w:ascii="仿宋_GB2312" w:eastAsia="仿宋_GB2312" w:hAnsiTheme="minorEastAsia" w:hint="eastAsia"/>
          <w:sz w:val="28"/>
          <w:szCs w:val="21"/>
        </w:rPr>
        <w:t>审核状态为“审核不通过”时可</w:t>
      </w:r>
      <w:r w:rsidR="004A15C2" w:rsidRPr="00B97533">
        <w:rPr>
          <w:rFonts w:ascii="仿宋_GB2312" w:eastAsia="仿宋_GB2312" w:hAnsiTheme="minorEastAsia" w:hint="eastAsia"/>
          <w:sz w:val="28"/>
          <w:szCs w:val="21"/>
        </w:rPr>
        <w:t>对所</w:t>
      </w:r>
      <w:r w:rsidRPr="00B97533">
        <w:rPr>
          <w:rFonts w:ascii="仿宋_GB2312" w:eastAsia="仿宋_GB2312" w:hAnsiTheme="minorEastAsia" w:hint="eastAsia"/>
          <w:sz w:val="28"/>
          <w:szCs w:val="21"/>
        </w:rPr>
        <w:t>填写内容进行修改。</w:t>
      </w:r>
    </w:p>
    <w:p w:rsidR="0069699A" w:rsidRPr="0004001B" w:rsidRDefault="0069699A" w:rsidP="0069699A">
      <w:pPr>
        <w:pStyle w:val="a7"/>
        <w:ind w:left="1140" w:firstLineChars="0" w:firstLine="0"/>
        <w:rPr>
          <w:rFonts w:ascii="黑体" w:eastAsia="黑体" w:hAnsi="黑体"/>
          <w:sz w:val="32"/>
          <w:szCs w:val="32"/>
        </w:rPr>
      </w:pPr>
    </w:p>
    <w:p w:rsidR="00F623CA" w:rsidRPr="00F623CA" w:rsidRDefault="00F623CA" w:rsidP="00F623CA">
      <w:pPr>
        <w:rPr>
          <w:rFonts w:ascii="黑体" w:eastAsia="黑体" w:hAnsi="黑体"/>
          <w:sz w:val="32"/>
          <w:szCs w:val="32"/>
        </w:rPr>
      </w:pPr>
    </w:p>
    <w:sectPr w:rsidR="00F623CA" w:rsidRPr="00F623CA" w:rsidSect="00CA6384">
      <w:headerReference w:type="default" r:id="rId25"/>
      <w:footerReference w:type="default" r:id="rId26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F66" w:rsidRDefault="00934F66" w:rsidP="007F2A0A">
      <w:r>
        <w:separator/>
      </w:r>
    </w:p>
  </w:endnote>
  <w:endnote w:type="continuationSeparator" w:id="0">
    <w:p w:rsidR="00934F66" w:rsidRDefault="00934F66" w:rsidP="007F2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6047064"/>
      <w:docPartObj>
        <w:docPartGallery w:val="Page Numbers (Bottom of Page)"/>
        <w:docPartUnique/>
      </w:docPartObj>
    </w:sdtPr>
    <w:sdtEndPr/>
    <w:sdtContent>
      <w:p w:rsidR="00633B25" w:rsidRDefault="00633B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A94" w:rsidRPr="00084A94">
          <w:rPr>
            <w:noProof/>
            <w:lang w:val="zh-CN"/>
          </w:rPr>
          <w:t>3</w:t>
        </w:r>
        <w:r>
          <w:fldChar w:fldCharType="end"/>
        </w:r>
      </w:p>
    </w:sdtContent>
  </w:sdt>
  <w:p w:rsidR="00633B25" w:rsidRDefault="00633B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F66" w:rsidRDefault="00934F66" w:rsidP="007F2A0A">
      <w:r>
        <w:separator/>
      </w:r>
    </w:p>
  </w:footnote>
  <w:footnote w:type="continuationSeparator" w:id="0">
    <w:p w:rsidR="00934F66" w:rsidRDefault="00934F66" w:rsidP="007F2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B25" w:rsidRPr="00633B25" w:rsidRDefault="00CB7F34" w:rsidP="00CB7F34">
    <w:pPr>
      <w:pStyle w:val="a3"/>
      <w:jc w:val="right"/>
    </w:pPr>
    <w:r>
      <w:rPr>
        <w:rFonts w:hint="eastAsia"/>
      </w:rPr>
      <w:t>广交会展馆营销与服务系统操作指引（营销部分）—</w:t>
    </w:r>
    <w:r>
      <w:rPr>
        <w:rFonts w:hint="eastAsia"/>
      </w:rPr>
      <w:t>P</w:t>
    </w:r>
    <w:r>
      <w:t>C</w:t>
    </w:r>
    <w:r>
      <w:rPr>
        <w:rFonts w:hint="eastAsia"/>
      </w:rPr>
      <w:t>端</w:t>
    </w:r>
  </w:p>
  <w:p w:rsidR="00633B25" w:rsidRPr="00633B25" w:rsidRDefault="00633B25" w:rsidP="00633B25">
    <w:pPr>
      <w:jc w:val="right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F45"/>
    <w:multiLevelType w:val="hybridMultilevel"/>
    <w:tmpl w:val="0060D7E0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0F764AB6"/>
    <w:multiLevelType w:val="hybridMultilevel"/>
    <w:tmpl w:val="F652412C"/>
    <w:lvl w:ilvl="0" w:tplc="5E2402A6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1EF42642"/>
    <w:multiLevelType w:val="hybridMultilevel"/>
    <w:tmpl w:val="E780D5AC"/>
    <w:lvl w:ilvl="0" w:tplc="E2EE4BB6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0505A40"/>
    <w:multiLevelType w:val="hybridMultilevel"/>
    <w:tmpl w:val="76263024"/>
    <w:lvl w:ilvl="0" w:tplc="414EAF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A41B41"/>
    <w:multiLevelType w:val="hybridMultilevel"/>
    <w:tmpl w:val="E57EB208"/>
    <w:lvl w:ilvl="0" w:tplc="0B30B0A4">
      <w:start w:val="1"/>
      <w:numFmt w:val="decimal"/>
      <w:lvlText w:val="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6361C6C"/>
    <w:multiLevelType w:val="hybridMultilevel"/>
    <w:tmpl w:val="93F25708"/>
    <w:lvl w:ilvl="0" w:tplc="E2EE4BB6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E2C4D5B"/>
    <w:multiLevelType w:val="hybridMultilevel"/>
    <w:tmpl w:val="D8F6F1CC"/>
    <w:lvl w:ilvl="0" w:tplc="04090011">
      <w:start w:val="1"/>
      <w:numFmt w:val="decimal"/>
      <w:lvlText w:val="%1)"/>
      <w:lvlJc w:val="left"/>
      <w:pPr>
        <w:ind w:left="1370" w:hanging="420"/>
      </w:p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 w15:restartNumberingAfterBreak="0">
    <w:nsid w:val="41953A6D"/>
    <w:multiLevelType w:val="hybridMultilevel"/>
    <w:tmpl w:val="93F25708"/>
    <w:lvl w:ilvl="0" w:tplc="E2EE4BB6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9A22272"/>
    <w:multiLevelType w:val="hybridMultilevel"/>
    <w:tmpl w:val="D4126AE0"/>
    <w:lvl w:ilvl="0" w:tplc="CC72D0F6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1270905"/>
    <w:multiLevelType w:val="hybridMultilevel"/>
    <w:tmpl w:val="4BDC857E"/>
    <w:lvl w:ilvl="0" w:tplc="04090011">
      <w:start w:val="1"/>
      <w:numFmt w:val="decimal"/>
      <w:lvlText w:val="%1)"/>
      <w:lvlJc w:val="left"/>
      <w:pPr>
        <w:ind w:left="1370" w:hanging="420"/>
      </w:p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10" w15:restartNumberingAfterBreak="0">
    <w:nsid w:val="528A48B4"/>
    <w:multiLevelType w:val="hybridMultilevel"/>
    <w:tmpl w:val="A9C2299E"/>
    <w:lvl w:ilvl="0" w:tplc="02FE185A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2C21720"/>
    <w:multiLevelType w:val="hybridMultilevel"/>
    <w:tmpl w:val="93F25708"/>
    <w:lvl w:ilvl="0" w:tplc="E2EE4BB6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54AA4E64"/>
    <w:multiLevelType w:val="multilevel"/>
    <w:tmpl w:val="C054E358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60" w:hanging="2880"/>
      </w:pPr>
      <w:rPr>
        <w:rFonts w:hint="default"/>
      </w:rPr>
    </w:lvl>
  </w:abstractNum>
  <w:abstractNum w:abstractNumId="13" w15:restartNumberingAfterBreak="0">
    <w:nsid w:val="75C26363"/>
    <w:multiLevelType w:val="hybridMultilevel"/>
    <w:tmpl w:val="98CAE7A4"/>
    <w:lvl w:ilvl="0" w:tplc="21ECC382">
      <w:start w:val="1"/>
      <w:numFmt w:val="decimal"/>
      <w:lvlText w:val="%1)"/>
      <w:lvlJc w:val="left"/>
      <w:pPr>
        <w:ind w:left="1260" w:hanging="420"/>
      </w:pPr>
      <w:rPr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792A21C6"/>
    <w:multiLevelType w:val="hybridMultilevel"/>
    <w:tmpl w:val="A342BC14"/>
    <w:lvl w:ilvl="0" w:tplc="04090011">
      <w:start w:val="1"/>
      <w:numFmt w:val="decimal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5" w15:restartNumberingAfterBreak="0">
    <w:nsid w:val="7C8E312F"/>
    <w:multiLevelType w:val="hybridMultilevel"/>
    <w:tmpl w:val="412ECB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5"/>
  </w:num>
  <w:num w:numId="7">
    <w:abstractNumId w:val="6"/>
  </w:num>
  <w:num w:numId="8">
    <w:abstractNumId w:val="14"/>
  </w:num>
  <w:num w:numId="9">
    <w:abstractNumId w:val="13"/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  <w:num w:numId="14">
    <w:abstractNumId w:val="7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8D"/>
    <w:rsid w:val="00003006"/>
    <w:rsid w:val="0001042A"/>
    <w:rsid w:val="00010F6C"/>
    <w:rsid w:val="0001282E"/>
    <w:rsid w:val="000156DD"/>
    <w:rsid w:val="0001634D"/>
    <w:rsid w:val="000173D9"/>
    <w:rsid w:val="000256EA"/>
    <w:rsid w:val="0004001B"/>
    <w:rsid w:val="0004579D"/>
    <w:rsid w:val="00051B99"/>
    <w:rsid w:val="0005304D"/>
    <w:rsid w:val="000547AD"/>
    <w:rsid w:val="00056B84"/>
    <w:rsid w:val="00066ADA"/>
    <w:rsid w:val="0007213B"/>
    <w:rsid w:val="00084A94"/>
    <w:rsid w:val="000922B9"/>
    <w:rsid w:val="000972B7"/>
    <w:rsid w:val="000C0639"/>
    <w:rsid w:val="000C3E6B"/>
    <w:rsid w:val="000C7524"/>
    <w:rsid w:val="000C77DB"/>
    <w:rsid w:val="000F22D2"/>
    <w:rsid w:val="000F2620"/>
    <w:rsid w:val="000F391F"/>
    <w:rsid w:val="000F743D"/>
    <w:rsid w:val="00101C29"/>
    <w:rsid w:val="00110CB4"/>
    <w:rsid w:val="00133A34"/>
    <w:rsid w:val="00136E31"/>
    <w:rsid w:val="001412D7"/>
    <w:rsid w:val="00145A11"/>
    <w:rsid w:val="00147532"/>
    <w:rsid w:val="00147885"/>
    <w:rsid w:val="00147AA6"/>
    <w:rsid w:val="00164708"/>
    <w:rsid w:val="00166B89"/>
    <w:rsid w:val="00170A2A"/>
    <w:rsid w:val="0017184D"/>
    <w:rsid w:val="001737C9"/>
    <w:rsid w:val="0017447D"/>
    <w:rsid w:val="00181F98"/>
    <w:rsid w:val="00183F82"/>
    <w:rsid w:val="001B401F"/>
    <w:rsid w:val="001B5372"/>
    <w:rsid w:val="001C6DCA"/>
    <w:rsid w:val="001D089C"/>
    <w:rsid w:val="001D6555"/>
    <w:rsid w:val="001E5A45"/>
    <w:rsid w:val="001F26DF"/>
    <w:rsid w:val="001F712E"/>
    <w:rsid w:val="0020150E"/>
    <w:rsid w:val="002174BC"/>
    <w:rsid w:val="00222BCE"/>
    <w:rsid w:val="00223754"/>
    <w:rsid w:val="00223E0B"/>
    <w:rsid w:val="00232AE0"/>
    <w:rsid w:val="0023513B"/>
    <w:rsid w:val="0026667F"/>
    <w:rsid w:val="00273896"/>
    <w:rsid w:val="002809E9"/>
    <w:rsid w:val="00287833"/>
    <w:rsid w:val="002932C2"/>
    <w:rsid w:val="00293777"/>
    <w:rsid w:val="0029597C"/>
    <w:rsid w:val="002B0207"/>
    <w:rsid w:val="002D468C"/>
    <w:rsid w:val="002D6740"/>
    <w:rsid w:val="002F2FB4"/>
    <w:rsid w:val="002F42A6"/>
    <w:rsid w:val="003064FA"/>
    <w:rsid w:val="00322B72"/>
    <w:rsid w:val="00340448"/>
    <w:rsid w:val="003553BC"/>
    <w:rsid w:val="0035656E"/>
    <w:rsid w:val="003569FD"/>
    <w:rsid w:val="003709B6"/>
    <w:rsid w:val="00375866"/>
    <w:rsid w:val="003A725A"/>
    <w:rsid w:val="003C4040"/>
    <w:rsid w:val="003C412F"/>
    <w:rsid w:val="003C6582"/>
    <w:rsid w:val="003C7B42"/>
    <w:rsid w:val="003E02A4"/>
    <w:rsid w:val="003E4B00"/>
    <w:rsid w:val="003F047B"/>
    <w:rsid w:val="003F101F"/>
    <w:rsid w:val="003F2395"/>
    <w:rsid w:val="00406CE6"/>
    <w:rsid w:val="00415299"/>
    <w:rsid w:val="0042344F"/>
    <w:rsid w:val="0044037E"/>
    <w:rsid w:val="00456157"/>
    <w:rsid w:val="00480CE9"/>
    <w:rsid w:val="0049232D"/>
    <w:rsid w:val="00494B37"/>
    <w:rsid w:val="004A15C2"/>
    <w:rsid w:val="004B041B"/>
    <w:rsid w:val="004B238E"/>
    <w:rsid w:val="004D7EC2"/>
    <w:rsid w:val="004E22D5"/>
    <w:rsid w:val="004E2D41"/>
    <w:rsid w:val="004F26B9"/>
    <w:rsid w:val="004F445D"/>
    <w:rsid w:val="00506056"/>
    <w:rsid w:val="00510869"/>
    <w:rsid w:val="005335C7"/>
    <w:rsid w:val="0054245E"/>
    <w:rsid w:val="00555E3B"/>
    <w:rsid w:val="0055798E"/>
    <w:rsid w:val="00565AF5"/>
    <w:rsid w:val="00581756"/>
    <w:rsid w:val="005B4736"/>
    <w:rsid w:val="005D6DD5"/>
    <w:rsid w:val="005E67AB"/>
    <w:rsid w:val="006036CC"/>
    <w:rsid w:val="0061044C"/>
    <w:rsid w:val="00613D0E"/>
    <w:rsid w:val="00613FD7"/>
    <w:rsid w:val="00633B25"/>
    <w:rsid w:val="00636286"/>
    <w:rsid w:val="00667682"/>
    <w:rsid w:val="0066798F"/>
    <w:rsid w:val="00675B40"/>
    <w:rsid w:val="006765A1"/>
    <w:rsid w:val="0069699A"/>
    <w:rsid w:val="006A036C"/>
    <w:rsid w:val="006A2550"/>
    <w:rsid w:val="006B0945"/>
    <w:rsid w:val="006B491F"/>
    <w:rsid w:val="006D6AFE"/>
    <w:rsid w:val="006E103E"/>
    <w:rsid w:val="006E2F32"/>
    <w:rsid w:val="00704331"/>
    <w:rsid w:val="00712F6E"/>
    <w:rsid w:val="007165EC"/>
    <w:rsid w:val="00721D74"/>
    <w:rsid w:val="00726269"/>
    <w:rsid w:val="00765B38"/>
    <w:rsid w:val="00773635"/>
    <w:rsid w:val="00792047"/>
    <w:rsid w:val="007A4DE1"/>
    <w:rsid w:val="007B0915"/>
    <w:rsid w:val="007B2128"/>
    <w:rsid w:val="007B3F0A"/>
    <w:rsid w:val="007B4782"/>
    <w:rsid w:val="007C169F"/>
    <w:rsid w:val="007D1941"/>
    <w:rsid w:val="007E0511"/>
    <w:rsid w:val="007F2A0A"/>
    <w:rsid w:val="007F4535"/>
    <w:rsid w:val="00801D9B"/>
    <w:rsid w:val="00807AD7"/>
    <w:rsid w:val="008110C0"/>
    <w:rsid w:val="008166FB"/>
    <w:rsid w:val="00824A1A"/>
    <w:rsid w:val="00854E91"/>
    <w:rsid w:val="008725F7"/>
    <w:rsid w:val="00886697"/>
    <w:rsid w:val="00891F44"/>
    <w:rsid w:val="0089215B"/>
    <w:rsid w:val="008934D3"/>
    <w:rsid w:val="008B1F39"/>
    <w:rsid w:val="008B6A77"/>
    <w:rsid w:val="008C2250"/>
    <w:rsid w:val="00910A0B"/>
    <w:rsid w:val="0091233C"/>
    <w:rsid w:val="00930F79"/>
    <w:rsid w:val="00934F66"/>
    <w:rsid w:val="00944D22"/>
    <w:rsid w:val="0095357D"/>
    <w:rsid w:val="00962B95"/>
    <w:rsid w:val="009670B5"/>
    <w:rsid w:val="00971B1A"/>
    <w:rsid w:val="00975A8D"/>
    <w:rsid w:val="00986C48"/>
    <w:rsid w:val="009C7020"/>
    <w:rsid w:val="009D2813"/>
    <w:rsid w:val="00A11D4B"/>
    <w:rsid w:val="00A138E9"/>
    <w:rsid w:val="00A22B3C"/>
    <w:rsid w:val="00A41CDA"/>
    <w:rsid w:val="00A42348"/>
    <w:rsid w:val="00A5195C"/>
    <w:rsid w:val="00A64E32"/>
    <w:rsid w:val="00A700E1"/>
    <w:rsid w:val="00A73A0F"/>
    <w:rsid w:val="00A8301C"/>
    <w:rsid w:val="00A87586"/>
    <w:rsid w:val="00AB6C47"/>
    <w:rsid w:val="00AC2072"/>
    <w:rsid w:val="00AC330B"/>
    <w:rsid w:val="00AC54B7"/>
    <w:rsid w:val="00AD35D5"/>
    <w:rsid w:val="00AE4D9C"/>
    <w:rsid w:val="00AE5F80"/>
    <w:rsid w:val="00AF2241"/>
    <w:rsid w:val="00B01B12"/>
    <w:rsid w:val="00B11CC2"/>
    <w:rsid w:val="00B2629F"/>
    <w:rsid w:val="00B26331"/>
    <w:rsid w:val="00B26F78"/>
    <w:rsid w:val="00B32057"/>
    <w:rsid w:val="00B40CE0"/>
    <w:rsid w:val="00B4413F"/>
    <w:rsid w:val="00B44831"/>
    <w:rsid w:val="00B75C9D"/>
    <w:rsid w:val="00B8319B"/>
    <w:rsid w:val="00B97533"/>
    <w:rsid w:val="00BA742F"/>
    <w:rsid w:val="00BE23F8"/>
    <w:rsid w:val="00BE6A76"/>
    <w:rsid w:val="00BF095C"/>
    <w:rsid w:val="00BF4C76"/>
    <w:rsid w:val="00BF6DC0"/>
    <w:rsid w:val="00BF7041"/>
    <w:rsid w:val="00C0255B"/>
    <w:rsid w:val="00C1269F"/>
    <w:rsid w:val="00C313C5"/>
    <w:rsid w:val="00C33909"/>
    <w:rsid w:val="00C4270B"/>
    <w:rsid w:val="00C4533D"/>
    <w:rsid w:val="00C91C5E"/>
    <w:rsid w:val="00CA6384"/>
    <w:rsid w:val="00CB7F34"/>
    <w:rsid w:val="00CC05F9"/>
    <w:rsid w:val="00CC35E8"/>
    <w:rsid w:val="00CE59AA"/>
    <w:rsid w:val="00CE7122"/>
    <w:rsid w:val="00CF5DE2"/>
    <w:rsid w:val="00D0793B"/>
    <w:rsid w:val="00D14A37"/>
    <w:rsid w:val="00D14CB2"/>
    <w:rsid w:val="00D23E39"/>
    <w:rsid w:val="00D3586B"/>
    <w:rsid w:val="00D406B7"/>
    <w:rsid w:val="00D40ACF"/>
    <w:rsid w:val="00D74B8A"/>
    <w:rsid w:val="00D756B5"/>
    <w:rsid w:val="00D91FE0"/>
    <w:rsid w:val="00DD39F3"/>
    <w:rsid w:val="00E01E41"/>
    <w:rsid w:val="00E3479E"/>
    <w:rsid w:val="00E3715D"/>
    <w:rsid w:val="00E64604"/>
    <w:rsid w:val="00E702E5"/>
    <w:rsid w:val="00E7222F"/>
    <w:rsid w:val="00E904DA"/>
    <w:rsid w:val="00E9085D"/>
    <w:rsid w:val="00E93AA8"/>
    <w:rsid w:val="00EA07A0"/>
    <w:rsid w:val="00EA41FC"/>
    <w:rsid w:val="00EB280E"/>
    <w:rsid w:val="00EB4632"/>
    <w:rsid w:val="00F16628"/>
    <w:rsid w:val="00F1712E"/>
    <w:rsid w:val="00F17DD4"/>
    <w:rsid w:val="00F51DC3"/>
    <w:rsid w:val="00F54D9C"/>
    <w:rsid w:val="00F62148"/>
    <w:rsid w:val="00F623CA"/>
    <w:rsid w:val="00F76434"/>
    <w:rsid w:val="00F82CC0"/>
    <w:rsid w:val="00FA1EBA"/>
    <w:rsid w:val="00FF5606"/>
    <w:rsid w:val="00FF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F53F1"/>
  <w15:docId w15:val="{8CFD2745-9EE0-44EA-BA2D-BC21E3AB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65A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A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A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A0A"/>
    <w:rPr>
      <w:sz w:val="18"/>
      <w:szCs w:val="18"/>
    </w:rPr>
  </w:style>
  <w:style w:type="paragraph" w:styleId="a7">
    <w:name w:val="List Paragraph"/>
    <w:basedOn w:val="a"/>
    <w:uiPriority w:val="34"/>
    <w:qFormat/>
    <w:rsid w:val="007F2A0A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EB280E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565AF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65AF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565AF5"/>
    <w:pPr>
      <w:ind w:left="210"/>
      <w:jc w:val="left"/>
    </w:pPr>
    <w:rPr>
      <w:rFonts w:cstheme="minorHAns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565AF5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565AF5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E2F3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E2F32"/>
    <w:rPr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6E2F32"/>
    <w:pPr>
      <w:ind w:left="630"/>
      <w:jc w:val="left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6E2F32"/>
    <w:pPr>
      <w:ind w:left="84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E2F32"/>
    <w:pPr>
      <w:ind w:left="105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E2F32"/>
    <w:pPr>
      <w:ind w:left="126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E2F32"/>
    <w:pPr>
      <w:ind w:left="147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E2F32"/>
    <w:pPr>
      <w:ind w:left="1680"/>
      <w:jc w:val="left"/>
    </w:pPr>
    <w:rPr>
      <w:rFonts w:cstheme="minorHAns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1D6555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1D6555"/>
  </w:style>
  <w:style w:type="paragraph" w:styleId="ad">
    <w:name w:val="caption"/>
    <w:basedOn w:val="a"/>
    <w:next w:val="a"/>
    <w:uiPriority w:val="35"/>
    <w:unhideWhenUsed/>
    <w:qFormat/>
    <w:rsid w:val="00D3586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2E108-2343-4CD9-BDDC-CC9F0900B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</Pages>
  <Words>2626</Words>
  <Characters>2785</Characters>
  <Application>Microsoft Office Word</Application>
  <DocSecurity>0</DocSecurity>
  <Lines>214</Lines>
  <Paragraphs>235</Paragraphs>
  <ScaleCrop>false</ScaleCrop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2017072509</dc:creator>
  <cp:lastModifiedBy>2017072509</cp:lastModifiedBy>
  <cp:revision>42</cp:revision>
  <dcterms:created xsi:type="dcterms:W3CDTF">2022-02-18T08:14:00Z</dcterms:created>
  <dcterms:modified xsi:type="dcterms:W3CDTF">2022-05-05T07:58:00Z</dcterms:modified>
</cp:coreProperties>
</file>